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B862" w14:textId="750CCE54" w:rsidR="002940B4" w:rsidRPr="002940B4" w:rsidRDefault="002940B4" w:rsidP="00060F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X="42" w:tblpY="1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2"/>
        <w:gridCol w:w="27"/>
        <w:gridCol w:w="2315"/>
        <w:gridCol w:w="96"/>
        <w:gridCol w:w="967"/>
        <w:gridCol w:w="554"/>
        <w:gridCol w:w="145"/>
        <w:gridCol w:w="881"/>
        <w:gridCol w:w="640"/>
        <w:gridCol w:w="241"/>
        <w:gridCol w:w="862"/>
        <w:gridCol w:w="814"/>
      </w:tblGrid>
      <w:tr w:rsidR="002940B4" w:rsidRPr="00816C7C" w14:paraId="09F7403E" w14:textId="77777777" w:rsidTr="00564584">
        <w:tc>
          <w:tcPr>
            <w:tcW w:w="5000" w:type="pct"/>
            <w:gridSpan w:val="13"/>
            <w:tcBorders>
              <w:bottom w:val="single" w:sz="6" w:space="0" w:color="auto"/>
            </w:tcBorders>
            <w:shd w:val="clear" w:color="auto" w:fill="B3B3B3"/>
            <w:vAlign w:val="center"/>
          </w:tcPr>
          <w:p w14:paraId="1F6F88B4" w14:textId="24BB6DFE" w:rsidR="002940B4" w:rsidRPr="002940B4" w:rsidRDefault="002940B4" w:rsidP="0056458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191996436"/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Заявление </w:t>
            </w:r>
            <w:r w:rsidR="00816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 присоединении к Условиям проведения расчетов с использованием эквайринга</w:t>
            </w:r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71741">
              <w:t xml:space="preserve"> </w:t>
            </w:r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Application </w:t>
            </w:r>
            <w:proofErr w:type="spellStart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</w:t>
            </w:r>
            <w:proofErr w:type="spellEnd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accession</w:t>
            </w:r>
            <w:proofErr w:type="spellEnd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</w:t>
            </w:r>
            <w:proofErr w:type="spellEnd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</w:t>
            </w:r>
            <w:proofErr w:type="spellEnd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Terms</w:t>
            </w:r>
            <w:proofErr w:type="spellEnd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 </w:t>
            </w:r>
            <w:proofErr w:type="spellStart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settlements</w:t>
            </w:r>
            <w:proofErr w:type="spellEnd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using</w:t>
            </w:r>
            <w:proofErr w:type="spellEnd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571741" w:rsidRPr="005717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acquiring</w:t>
            </w:r>
            <w:proofErr w:type="spellEnd"/>
          </w:p>
          <w:p w14:paraId="59C8DDF1" w14:textId="31E23D43" w:rsidR="002940B4" w:rsidRPr="00816C7C" w:rsidRDefault="002940B4" w:rsidP="0056458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940B4" w:rsidRPr="00571741" w14:paraId="6E22FD38" w14:textId="77777777" w:rsidTr="00564584">
        <w:trPr>
          <w:trHeight w:val="724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0749E8" w14:textId="07EC91E0" w:rsidR="002940B4" w:rsidRDefault="002940B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4"/>
                <w:szCs w:val="1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3F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</w:t>
            </w:r>
            <w:r w:rsidR="00816C7C" w:rsidRPr="003D733F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именова</w:t>
            </w:r>
            <w:r w:rsidR="00D74C00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</w:t>
            </w:r>
            <w:r w:rsidR="00816C7C" w:rsidRPr="003D733F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ие</w:t>
            </w:r>
            <w:r w:rsidRPr="003D733F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74C00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Клиента</w:t>
            </w:r>
          </w:p>
          <w:p w14:paraId="6D684E42" w14:textId="73E2CB6D" w:rsidR="003D733F" w:rsidRPr="00571741" w:rsidRDefault="003D733F" w:rsidP="0057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1741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3D733F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полное</w:t>
            </w:r>
            <w:r w:rsidRPr="00571741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D733F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наименование</w:t>
            </w:r>
            <w:r w:rsidRPr="00571741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D733F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</w:t>
            </w:r>
            <w:r w:rsidRPr="00571741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D733F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соответствии</w:t>
            </w:r>
            <w:r w:rsidRPr="00571741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D733F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</w:t>
            </w:r>
            <w:r w:rsidRPr="00571741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D733F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учредительными</w:t>
            </w:r>
            <w:r w:rsidRPr="00571741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D733F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документами</w:t>
            </w:r>
            <w:r w:rsidRPr="00571741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571741" w:rsidRPr="00571741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571741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="00571741" w:rsidRPr="00571741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 of the Client</w:t>
            </w:r>
            <w:r w:rsidR="00571741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="00571741" w:rsidRPr="00571741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(full name in accordance with the constituent documents)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1B9B" w14:textId="77777777" w:rsidR="002940B4" w:rsidRPr="00571741" w:rsidRDefault="002940B4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D733F" w:rsidRPr="002940B4" w14:paraId="651A4979" w14:textId="77777777" w:rsidTr="00564584">
        <w:trPr>
          <w:trHeight w:val="705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71D80F" w14:textId="6F563D8E" w:rsidR="003D733F" w:rsidRPr="00CC46E5" w:rsidRDefault="003D733F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Фирменное наименование (наименование </w:t>
            </w:r>
            <w:r w:rsidR="00CC46E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ТСП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3DCB2109" w14:textId="7B4DCDD2" w:rsidR="003B6C8A" w:rsidRPr="003B6C8A" w:rsidRDefault="00CC46E5" w:rsidP="003B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</w:t>
            </w:r>
            <w:r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русском</w:t>
            </w:r>
            <w:r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языке</w:t>
            </w:r>
            <w:r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3B6C8A"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 </w:t>
            </w:r>
            <w:r w:rsidR="003B6C8A"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Trade</w:t>
            </w:r>
            <w:r w:rsid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="003B6C8A"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name (name of the </w:t>
            </w:r>
            <w:r w:rsid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retail and service outlet (RSO)</w:t>
            </w:r>
            <w:r w:rsidR="003B6C8A"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08B18ABC" w14:textId="34BF2146" w:rsidR="00CC46E5" w:rsidRPr="003B6C8A" w:rsidRDefault="003B6C8A" w:rsidP="003B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proofErr w:type="spellStart"/>
            <w:r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</w:t>
            </w:r>
            <w:proofErr w:type="spellEnd"/>
            <w:r w:rsidRPr="003B6C8A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Russian)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3F929" w14:textId="77777777" w:rsidR="003D733F" w:rsidRPr="003D733F" w:rsidRDefault="003D733F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C46E5" w:rsidRPr="002940B4" w14:paraId="48CDA996" w14:textId="77777777" w:rsidTr="00564584">
        <w:trPr>
          <w:trHeight w:val="817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AB5045" w14:textId="3DB7F727" w:rsid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Фирменное наименование (наименование ТСП)</w:t>
            </w:r>
          </w:p>
          <w:p w14:paraId="6BB1690F" w14:textId="75AACD20" w:rsidR="003B6C8A" w:rsidRPr="003B6C8A" w:rsidRDefault="00CC46E5" w:rsidP="003B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6C8A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транслитерация</w:t>
            </w:r>
            <w:r w:rsidRPr="003B6C8A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латиницей</w:t>
            </w:r>
            <w:r w:rsidRPr="003B6C8A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proofErr w:type="gramStart"/>
            <w:r w:rsidR="003B6C8A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3B6C8A" w:rsidRPr="003B6C8A">
              <w:rPr>
                <w:lang w:val="en-US"/>
              </w:rPr>
              <w:t xml:space="preserve"> </w:t>
            </w:r>
            <w:r w:rsidR="003B6C8A" w:rsidRPr="005A6C22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Trade</w:t>
            </w:r>
            <w:proofErr w:type="gramEnd"/>
            <w:r w:rsidR="003B6C8A" w:rsidRPr="005A6C22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name</w:t>
            </w:r>
            <w:r w:rsidR="003B6C8A" w:rsidRPr="003B6C8A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(name of the </w:t>
            </w:r>
            <w:r w:rsidR="003B6C8A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RSO</w:t>
            </w:r>
            <w:r w:rsidR="003B6C8A" w:rsidRPr="003B6C8A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1FC08907" w14:textId="101856CB" w:rsidR="00CC46E5" w:rsidRPr="003B6C8A" w:rsidRDefault="003B6C8A" w:rsidP="003B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6C8A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(transliteration in Latin)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5A5FD" w14:textId="77777777" w:rsidR="00CC46E5" w:rsidRPr="003D733F" w:rsidRDefault="00CC46E5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C46E5" w:rsidRPr="005A6C22" w14:paraId="651B729E" w14:textId="77777777" w:rsidTr="00564584">
        <w:trPr>
          <w:trHeight w:val="212"/>
        </w:trPr>
        <w:tc>
          <w:tcPr>
            <w:tcW w:w="10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DE7298" w14:textId="77EE7B8C" w:rsidR="00CC46E5" w:rsidRPr="005A6C22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Адрес торговой точки</w:t>
            </w:r>
            <w:r w:rsidR="00564584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Address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Outlet 1</w:t>
            </w: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F2A9A" w14:textId="5BDF0F9F" w:rsidR="00CC46E5" w:rsidRP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Русский язык</w:t>
            </w:r>
            <w:r w:rsidR="005A6C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proofErr w:type="spellStart"/>
            <w:r w:rsidR="005A6C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Russizan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97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39AD" w14:textId="3F826C7F" w:rsidR="00CC46E5" w:rsidRPr="005A6C22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Транслитерация</w:t>
            </w:r>
            <w:r w:rsidRPr="005A6C2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латиницей</w:t>
            </w:r>
            <w:r w:rsidR="005A6C2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Transliteration in Latin</w:t>
            </w:r>
          </w:p>
        </w:tc>
      </w:tr>
      <w:tr w:rsidR="00CC46E5" w:rsidRPr="005A6C22" w14:paraId="123EF9E4" w14:textId="77777777" w:rsidTr="00564584">
        <w:trPr>
          <w:trHeight w:val="963"/>
        </w:trPr>
        <w:tc>
          <w:tcPr>
            <w:tcW w:w="10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8AE777" w14:textId="1773C35D" w:rsidR="00CC46E5" w:rsidRPr="005A6C22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F2AB" w14:textId="3150B722" w:rsidR="00703B77" w:rsidRDefault="00703B77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Индекс ________________________________________</w:t>
            </w:r>
          </w:p>
          <w:p w14:paraId="13D89D58" w14:textId="6880994C" w:rsid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Регион ________________________________________</w:t>
            </w:r>
          </w:p>
          <w:p w14:paraId="718FD306" w14:textId="16094573" w:rsidR="00703B77" w:rsidRDefault="00703B77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Район _________________________________________</w:t>
            </w:r>
          </w:p>
          <w:p w14:paraId="28F14CC3" w14:textId="76F221E0" w:rsidR="00CC46E5" w:rsidRDefault="00703B77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Населенный пункт </w:t>
            </w:r>
            <w:r w:rsidR="00CC46E5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</w:t>
            </w:r>
          </w:p>
          <w:p w14:paraId="4C1AA96F" w14:textId="5C52EBB7" w:rsid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ул.____________________________________________</w:t>
            </w:r>
          </w:p>
          <w:p w14:paraId="35E2E3F0" w14:textId="770494F4" w:rsid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Дом/корпус/строение ___________________________</w:t>
            </w:r>
          </w:p>
          <w:p w14:paraId="43D0F144" w14:textId="24E5BEA7" w:rsidR="00CC46E5" w:rsidRPr="003D733F" w:rsidRDefault="00CC46E5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Помещение/офис _______________________________</w:t>
            </w:r>
          </w:p>
        </w:tc>
        <w:tc>
          <w:tcPr>
            <w:tcW w:w="197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6F4AF" w14:textId="093CAB10" w:rsidR="00703B77" w:rsidRPr="005A6C22" w:rsidRDefault="005A6C22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Index</w:t>
            </w:r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_______________________________________</w:t>
            </w:r>
          </w:p>
          <w:p w14:paraId="11D5E738" w14:textId="1D2718DB" w:rsidR="00703B77" w:rsidRPr="005A6C22" w:rsidRDefault="005A6C22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Region</w:t>
            </w:r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_______________________________________</w:t>
            </w:r>
          </w:p>
          <w:p w14:paraId="5C9F9736" w14:textId="02C8FB19" w:rsidR="00703B77" w:rsidRPr="005A6C22" w:rsidRDefault="005A6C22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District </w:t>
            </w:r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</w:t>
            </w:r>
            <w:proofErr w:type="gramEnd"/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Settlement</w:t>
            </w:r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_____________________________</w:t>
            </w:r>
          </w:p>
          <w:p w14:paraId="7178EBEC" w14:textId="0424A158" w:rsidR="00703B77" w:rsidRPr="005A6C22" w:rsidRDefault="005A6C22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Street</w:t>
            </w:r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_________________________________________</w:t>
            </w:r>
          </w:p>
          <w:p w14:paraId="46FFBFDC" w14:textId="784323DF" w:rsidR="00703B77" w:rsidRPr="005A6C22" w:rsidRDefault="005A6C22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House</w:t>
            </w:r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building</w:t>
            </w:r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construction</w:t>
            </w:r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</w:t>
            </w:r>
          </w:p>
          <w:p w14:paraId="6DDEAA7A" w14:textId="0A05BCD8" w:rsidR="00CC46E5" w:rsidRPr="005A6C22" w:rsidRDefault="005A6C22" w:rsidP="005A6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Premises</w:t>
            </w:r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Office</w:t>
            </w:r>
            <w:r w:rsidR="00703B77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______________________________</w:t>
            </w:r>
          </w:p>
        </w:tc>
      </w:tr>
      <w:bookmarkEnd w:id="0"/>
      <w:tr w:rsidR="00564584" w:rsidRPr="005A6C22" w14:paraId="223A0AF4" w14:textId="77777777" w:rsidTr="00564584">
        <w:trPr>
          <w:trHeight w:val="214"/>
        </w:trPr>
        <w:tc>
          <w:tcPr>
            <w:tcW w:w="1012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0FADCD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Адрес торговой точки 2</w:t>
            </w:r>
          </w:p>
          <w:p w14:paraId="282F8E53" w14:textId="46D7017D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6C22"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</w:t>
            </w:r>
            <w:r w:rsidRPr="005A6C22"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наличии</w:t>
            </w:r>
            <w:r w:rsidRPr="005A6C22"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5A6C22" w:rsidRPr="005A6C22"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5A6C22"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Address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Outlet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 </w:t>
            </w:r>
            <w:r w:rsidR="005A6C22" w:rsidRPr="005A6C22"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(if available)</w:t>
            </w: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D128" w14:textId="45083DD4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Русский язык</w:t>
            </w:r>
            <w:r w:rsidR="005A6C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Russian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973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2BBE8D" w14:textId="696957AB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Транслитерация</w:t>
            </w:r>
            <w:r w:rsidRPr="005A6C2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латиницей</w:t>
            </w:r>
            <w:r w:rsidR="005A6C22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Transliteration in Latin</w:t>
            </w:r>
          </w:p>
        </w:tc>
      </w:tr>
      <w:tr w:rsidR="00564584" w:rsidRPr="005A6C22" w14:paraId="709566AE" w14:textId="77777777" w:rsidTr="00564584">
        <w:trPr>
          <w:trHeight w:val="213"/>
        </w:trPr>
        <w:tc>
          <w:tcPr>
            <w:tcW w:w="10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663061" w14:textId="77777777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7352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Индекс ________________________________________</w:t>
            </w:r>
          </w:p>
          <w:p w14:paraId="1AB20801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Регион ________________________________________</w:t>
            </w:r>
          </w:p>
          <w:p w14:paraId="3AE9C177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Район _________________________________________</w:t>
            </w:r>
          </w:p>
          <w:p w14:paraId="34AFC76D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Населенный пункт _____________________________</w:t>
            </w:r>
          </w:p>
          <w:p w14:paraId="5682683A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ул.____________________________________________</w:t>
            </w:r>
          </w:p>
          <w:p w14:paraId="63E56BC9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Дом/корпус/строение ___________________________</w:t>
            </w:r>
          </w:p>
          <w:p w14:paraId="0F5AF480" w14:textId="7364DB61" w:rsidR="00564584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Помещение/офис _______________________________</w:t>
            </w:r>
          </w:p>
        </w:tc>
        <w:tc>
          <w:tcPr>
            <w:tcW w:w="1973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2D5D" w14:textId="77777777" w:rsidR="005A6C22" w:rsidRPr="005A6C22" w:rsidRDefault="005A6C22" w:rsidP="005A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Index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_______________________________________</w:t>
            </w:r>
          </w:p>
          <w:p w14:paraId="5FFA2D90" w14:textId="77777777" w:rsidR="005A6C22" w:rsidRPr="005A6C22" w:rsidRDefault="005A6C22" w:rsidP="005A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Region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_______________________________________</w:t>
            </w:r>
          </w:p>
          <w:p w14:paraId="1BB2D2FE" w14:textId="77777777" w:rsidR="005A6C22" w:rsidRPr="005A6C22" w:rsidRDefault="005A6C22" w:rsidP="005A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District 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</w:t>
            </w:r>
            <w:proofErr w:type="gramEnd"/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Settlement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_____________________________</w:t>
            </w:r>
          </w:p>
          <w:p w14:paraId="36552068" w14:textId="77777777" w:rsidR="005A6C22" w:rsidRPr="005A6C22" w:rsidRDefault="005A6C22" w:rsidP="005A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Street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_________________________________________</w:t>
            </w:r>
          </w:p>
          <w:p w14:paraId="7AC91037" w14:textId="77777777" w:rsidR="005A6C22" w:rsidRPr="005A6C22" w:rsidRDefault="005A6C22" w:rsidP="005A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House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building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construction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</w:t>
            </w:r>
          </w:p>
          <w:p w14:paraId="2F627E56" w14:textId="0E801767" w:rsidR="00564584" w:rsidRPr="005A6C22" w:rsidRDefault="005A6C22" w:rsidP="005A6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Premises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Office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______________________________</w:t>
            </w:r>
          </w:p>
        </w:tc>
      </w:tr>
      <w:tr w:rsidR="00564584" w:rsidRPr="005A6C22" w14:paraId="6A0120A6" w14:textId="77777777" w:rsidTr="00564584">
        <w:trPr>
          <w:trHeight w:val="374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BA1733" w14:textId="367845E0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расчетного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счета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Банке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 o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 settlement account with the Bank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AD5441" w14:textId="0FFC91D2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564584" w:rsidRPr="005A6C22" w14:paraId="33B00CBB" w14:textId="77777777">
              <w:tc>
                <w:tcPr>
                  <w:tcW w:w="411" w:type="dxa"/>
                </w:tcPr>
                <w:p w14:paraId="640BDDDF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364BA7DA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0F7328FF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4FF86719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07980739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6E59C0B7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0443105D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1BD77835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342B5A7A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7E3AD042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3154814B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11F0E3E7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6163DD99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4F3917C3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5C51843B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2" w:type="dxa"/>
                </w:tcPr>
                <w:p w14:paraId="3E4AB6F5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2" w:type="dxa"/>
                </w:tcPr>
                <w:p w14:paraId="5359A194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2" w:type="dxa"/>
                </w:tcPr>
                <w:p w14:paraId="30989D08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2" w:type="dxa"/>
                </w:tcPr>
                <w:p w14:paraId="69CD15D1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2" w:type="dxa"/>
                </w:tcPr>
                <w:p w14:paraId="7BCAF1ED" w14:textId="77777777" w:rsidR="00564584" w:rsidRPr="005A6C22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val="en-US"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</w:tbl>
          <w:p w14:paraId="6DFEFB71" w14:textId="258CB94C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5A6C22" w14:paraId="27F01AA0" w14:textId="77777777" w:rsidTr="00564584">
        <w:trPr>
          <w:trHeight w:val="963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B2F8E8" w14:textId="2FCD80D4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Вид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деятельности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activity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B5A35B" w14:textId="77686675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предприятия общественного питания</w:t>
            </w:r>
            <w:proofErr w:type="gramStart"/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5A6C22">
              <w:t xml:space="preserve"> 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catering</w:t>
            </w:r>
            <w:proofErr w:type="gramEnd"/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establishments</w:t>
            </w:r>
          </w:p>
          <w:p w14:paraId="6539412A" w14:textId="62107025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торговые предприятия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trading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enterprises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4F2ECE33" w14:textId="75DF05B7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образование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education</w:t>
            </w:r>
          </w:p>
          <w:p w14:paraId="0B03B2D4" w14:textId="7DF4B072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иное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указать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other (to be </w:t>
            </w:r>
            <w:proofErr w:type="gramStart"/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specified)</w:t>
            </w:r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</w:t>
            </w:r>
            <w:proofErr w:type="gramEnd"/>
            <w:r w:rsidRP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_____________________________________________________________</w:t>
            </w:r>
          </w:p>
        </w:tc>
      </w:tr>
      <w:tr w:rsidR="00564584" w:rsidRPr="002940B4" w14:paraId="3970EC70" w14:textId="77777777" w:rsidTr="00564584">
        <w:trPr>
          <w:trHeight w:val="963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21846A" w14:textId="1C9A25F6" w:rsidR="00564584" w:rsidRPr="005A6C22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 ответственного лица, телефон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Full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responsible</w:t>
            </w:r>
            <w:r w:rsidR="005A6C22" w:rsidRPr="005A6C22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person, telephone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3385C2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___________________________________________________________________________</w:t>
            </w:r>
          </w:p>
          <w:p w14:paraId="2CBB7839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6E1A483" w14:textId="72E2AB83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Тел.</w:t>
            </w:r>
            <w:r w:rsidR="005A6C22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Tel.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_______________________________________________________________________</w:t>
            </w:r>
          </w:p>
        </w:tc>
      </w:tr>
      <w:tr w:rsidR="00564584" w:rsidRPr="007B29A0" w14:paraId="169D452A" w14:textId="77777777" w:rsidTr="00564584">
        <w:trPr>
          <w:trHeight w:val="38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43065A" w14:textId="77777777" w:rsidR="00564584" w:rsidRPr="0010349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Подписывая настоящее заявление, Клиент:</w:t>
            </w:r>
          </w:p>
          <w:p w14:paraId="2B5780F0" w14:textId="1BE6282E" w:rsidR="00564584" w:rsidRPr="0010349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присоединяется к</w:t>
            </w:r>
            <w:r w:rsidRPr="00103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Условиям проведения расчетов с использованием эквайринга (далее – Условия)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входящим в состав</w:t>
            </w: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Правил банковского обслуживания корпоративных клиентов АО «МБ Банк», размещенным на сайте Банка в сети Интернет: </w:t>
            </w:r>
            <w:hyperlink r:id="rId6" w:history="1">
              <w:r w:rsidRPr="00103494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US" w:eastAsia="ru-RU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www</w:t>
              </w:r>
              <w:r w:rsidRPr="00103494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eastAsia="ru-RU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.</w:t>
              </w:r>
              <w:r w:rsidRPr="00103494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US" w:eastAsia="ru-RU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mbbru</w:t>
              </w:r>
              <w:r w:rsidRPr="00103494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eastAsia="ru-RU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.</w:t>
              </w:r>
              <w:r w:rsidRPr="00103494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US" w:eastAsia="ru-RU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ru</w:t>
              </w:r>
            </w:hyperlink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в соответствии со ст.428 Гражданского кодекса Российской Федерации,</w:t>
            </w:r>
          </w:p>
          <w:p w14:paraId="56FA53A6" w14:textId="029EE75B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подтверждает, что ознакомился с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Условиями, </w:t>
            </w: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Правилами банковского обслуживания корпоративных клиентов АО «МБ Банк», Тарифами комиссионного вознаграждения за оказываемые услуги юридическим лицам АО «МБ Банк» (далее – Тарифы), понимает их текст, выражает свое согласие с ними и обязуется их выполнять,</w:t>
            </w:r>
          </w:p>
          <w:p w14:paraId="75BE63D7" w14:textId="77777777" w:rsidR="007B29A0" w:rsidRPr="007B29A0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просит осуществить мероприятия по предоставлению услуги эквайринга в соответствии с нижеперечисленными условиями</w:t>
            </w:r>
            <w:r w:rsidR="007B29A0"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  <w:p w14:paraId="34E58C12" w14:textId="59AF5446" w:rsidR="007B29A0" w:rsidRPr="007B29A0" w:rsidRDefault="007B29A0" w:rsidP="007B2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By signing this application, the Client:</w:t>
            </w:r>
          </w:p>
          <w:p w14:paraId="653B6800" w14:textId="13BF08C9" w:rsidR="007B29A0" w:rsidRPr="007B29A0" w:rsidRDefault="007B29A0" w:rsidP="007B2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accedes to the Terms of settlements using acquiring (hereinafter referred to as the Terms) included in the Rules for banking services 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corporate clients of 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JSC 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MB Bank, posted on the Bank's website 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 the Internet</w:t>
            </w:r>
            <w:r w:rsidRPr="007B29A0">
              <w:rPr>
                <w:rStyle w:val="a4"/>
                <w:i/>
                <w:iCs/>
                <w:sz w:val="16"/>
                <w:szCs w:val="16"/>
                <w:lang w:val="en-US" w:eastAsia="ru-RU"/>
              </w:rPr>
              <w:t xml:space="preserve">: </w:t>
            </w:r>
            <w:r w:rsidRPr="007B29A0">
              <w:rPr>
                <w:rStyle w:val="a4"/>
                <w:rFonts w:ascii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www.mbbru.ru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in accordance with Article 428 of the Civil Code of the Russian Federation,</w:t>
            </w:r>
          </w:p>
          <w:p w14:paraId="3311C38F" w14:textId="2EA37E3A" w:rsidR="007B29A0" w:rsidRPr="007B29A0" w:rsidRDefault="007B29A0" w:rsidP="007B2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confirms that 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it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has read the Terms, the Rules for banking services 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corporate clients of 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JSC 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MB Bank, the Commission Fee Rates for services rendered to legal entities of 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JSC 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MB Bank (hereinafter referred to as the Rates), understands their text, expresses 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its</w:t>
            </w: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consent with them and undertakes to comply with them,</w:t>
            </w:r>
          </w:p>
          <w:p w14:paraId="6338D702" w14:textId="4B880C95" w:rsidR="00564584" w:rsidRPr="007B29A0" w:rsidRDefault="007B29A0" w:rsidP="007B2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29A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requests that measures be taken to provide the acquiring service in accordance with the conditions listed below.</w:t>
            </w:r>
          </w:p>
        </w:tc>
      </w:tr>
      <w:tr w:rsidR="00564584" w:rsidRPr="002940B4" w14:paraId="13721112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7ABB41" w14:textId="01D41AD0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Предоставить оборудование Банка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provide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’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equipment</w:t>
            </w:r>
          </w:p>
        </w:tc>
        <w:tc>
          <w:tcPr>
            <w:tcW w:w="24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BC4DBA" w14:textId="64EBDF02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да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yes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553954AB" w14:textId="1C436E38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нет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no</w:t>
            </w:r>
          </w:p>
        </w:tc>
      </w:tr>
      <w:tr w:rsidR="00564584" w:rsidRPr="002940B4" w14:paraId="69EEB26B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52E9A5" w14:textId="21E2B2D0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Количество предоставляемого оборудования (шт.)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Number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items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equipment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provided </w:t>
            </w:r>
          </w:p>
          <w:p w14:paraId="6B6B9E54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3"/>
            </w:tblGrid>
            <w:tr w:rsidR="00564584" w14:paraId="1A40CD36" w14:textId="77777777" w:rsidTr="0001313C">
              <w:tc>
                <w:tcPr>
                  <w:tcW w:w="723" w:type="dxa"/>
                </w:tcPr>
                <w:p w14:paraId="7ADA0D65" w14:textId="77777777" w:rsidR="00564584" w:rsidRDefault="00564584" w:rsidP="00847FEA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</w:tbl>
          <w:p w14:paraId="1AA5E92A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2940B4" w14:paraId="239AD3B7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22B604" w14:textId="18CB881E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Предоставить</w:t>
            </w:r>
            <w:r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услуги</w:t>
            </w:r>
            <w:r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</w:t>
            </w:r>
            <w:r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настройке</w:t>
            </w:r>
            <w:r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оборудования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provide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services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tuning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equipment</w:t>
            </w:r>
          </w:p>
        </w:tc>
        <w:tc>
          <w:tcPr>
            <w:tcW w:w="24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A8C64D" w14:textId="37D9E79C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да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yes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28AD8382" w14:textId="1F2B2E1D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нет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no</w:t>
            </w:r>
          </w:p>
        </w:tc>
      </w:tr>
      <w:tr w:rsidR="00564584" w:rsidRPr="002940B4" w14:paraId="58681AD5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6E98B2" w14:textId="230404D7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Предоставить услуги по обучению работников торговой точки работе с оборудованием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proofErr w:type="spellStart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Provide</w:t>
            </w:r>
            <w:proofErr w:type="spellEnd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training</w:t>
            </w:r>
            <w:proofErr w:type="spellEnd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services</w:t>
            </w:r>
            <w:proofErr w:type="spellEnd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</w:t>
            </w:r>
            <w:proofErr w:type="spellEnd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retail</w:t>
            </w:r>
            <w:proofErr w:type="spellEnd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outlet</w:t>
            </w:r>
            <w:proofErr w:type="spellEnd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employees</w:t>
            </w:r>
            <w:proofErr w:type="spellEnd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</w:t>
            </w:r>
            <w:proofErr w:type="spellEnd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operate</w:t>
            </w:r>
            <w:proofErr w:type="spellEnd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equipment</w:t>
            </w:r>
            <w:proofErr w:type="spellEnd"/>
          </w:p>
        </w:tc>
        <w:tc>
          <w:tcPr>
            <w:tcW w:w="24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640A49" w14:textId="258E1B6B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да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yes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42E4A3AE" w14:textId="3BF9B101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нет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no</w:t>
            </w:r>
          </w:p>
        </w:tc>
      </w:tr>
      <w:tr w:rsidR="00564584" w:rsidRPr="002940B4" w14:paraId="5CCD2965" w14:textId="77777777" w:rsidTr="00564584">
        <w:trPr>
          <w:trHeight w:val="18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04B629" w14:textId="556C0875" w:rsidR="00564584" w:rsidRPr="003D73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Оборудование</w:t>
            </w:r>
            <w:r w:rsidR="006653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Equipment</w:t>
            </w:r>
            <w:r w:rsidRPr="003D73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564584" w:rsidRPr="002940B4" w14:paraId="5483D1D1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A69867" w14:textId="5EB0E802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Тип</w:t>
            </w:r>
            <w:r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Оборудования</w:t>
            </w:r>
            <w:r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653C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</w:t>
            </w:r>
            <w:r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Клиентом</w:t>
            </w:r>
            <w:r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6653C3"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 of Equipment</w:t>
            </w:r>
            <w:r w:rsidR="006653C3"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</w:t>
            </w:r>
            <w:r w:rsidR="006653C3"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 filled by the Customer)</w:t>
            </w:r>
          </w:p>
        </w:tc>
        <w:tc>
          <w:tcPr>
            <w:tcW w:w="12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1EFA83" w14:textId="77777777" w:rsid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</w:t>
            </w:r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терминал/IP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</w:p>
          <w:p w14:paraId="5486CC08" w14:textId="63262C6A" w:rsidR="00564584" w:rsidRPr="00631267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</w:t>
            </w:r>
            <w:r w:rsidR="006653C3"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terminal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/IP</w:t>
            </w:r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316F34" w14:textId="1AE84B58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PIN -</w:t>
            </w:r>
            <w:proofErr w:type="spellStart"/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пад</w:t>
            </w:r>
            <w:proofErr w:type="spellEnd"/>
            <w:r w:rsid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PIN-pad</w:t>
            </w:r>
          </w:p>
        </w:tc>
      </w:tr>
      <w:tr w:rsidR="00564584" w:rsidRPr="006653C3" w14:paraId="77A3CA3D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F69D8B" w14:textId="78F46F7B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Серийный</w:t>
            </w:r>
            <w:r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номер</w:t>
            </w:r>
            <w:r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653C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</w:t>
            </w:r>
            <w:r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Банком</w:t>
            </w:r>
            <w:r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Serial number</w:t>
            </w:r>
            <w:r w:rsidR="006653C3"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</w:t>
            </w:r>
            <w:r w:rsidR="006653C3"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</w:t>
            </w:r>
            <w:r w:rsidR="006653C3"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filled by the Bank)</w:t>
            </w:r>
          </w:p>
        </w:tc>
        <w:tc>
          <w:tcPr>
            <w:tcW w:w="12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038ECC" w14:textId="77777777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06958A" w14:textId="4B826FB0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6653C3" w14:paraId="75125345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A02886" w14:textId="62CB65B8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Модель</w:t>
            </w:r>
            <w:r w:rsidRPr="006653C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653C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</w:t>
            </w:r>
            <w:r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Банком</w:t>
            </w:r>
            <w:r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6653C3"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6653C3" w:rsidRPr="0066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Model</w:t>
            </w:r>
            <w:r w:rsidR="006653C3"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</w:t>
            </w:r>
            <w:r w:rsidR="006653C3"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</w:t>
            </w:r>
            <w:r w:rsidR="006653C3" w:rsidRP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653C3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filled by the Bank)</w:t>
            </w:r>
          </w:p>
        </w:tc>
        <w:tc>
          <w:tcPr>
            <w:tcW w:w="12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51105E" w14:textId="77777777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F57A7" w14:textId="526BCAD4" w:rsidR="00564584" w:rsidRPr="006653C3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2940B4" w14:paraId="2CB4039D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D5FEAC" w14:textId="648B6136" w:rsidR="00564584" w:rsidRPr="00F925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Поддержка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9253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</w:t>
            </w:r>
            <w:r w:rsidRP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Банком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6653C3" w:rsidRPr="00F92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F9253F" w:rsidRPr="00F92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Support of EMV</w:t>
            </w:r>
            <w:r w:rsidR="00F9253F" w:rsidRP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filled</w:t>
            </w:r>
            <w:r w:rsidR="00F9253F" w:rsidRP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 by the Bank)</w:t>
            </w:r>
          </w:p>
        </w:tc>
        <w:tc>
          <w:tcPr>
            <w:tcW w:w="12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9EA427" w14:textId="77777777" w:rsidR="00564584" w:rsidRPr="00F925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97DADD" w14:textId="16C58CC0" w:rsidR="00564584" w:rsidRDefault="00703B77" w:rsidP="0070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</w:t>
            </w:r>
          </w:p>
        </w:tc>
      </w:tr>
      <w:tr w:rsidR="00564584" w:rsidRPr="002940B4" w14:paraId="0FF3F81D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DAF79F" w14:textId="3C620B29" w:rsidR="00564584" w:rsidRPr="00F925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Ручной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ввод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данных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карты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9253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</w:t>
            </w:r>
            <w:r w:rsidRP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Банком</w:t>
            </w:r>
            <w:r w:rsidRP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F9253F" w:rsidRP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F9253F" w:rsidRPr="00F92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Manual entering the card data</w:t>
            </w:r>
            <w:r w:rsidR="00F9253F" w:rsidRP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 be filled in by the Bank)</w:t>
            </w:r>
          </w:p>
        </w:tc>
        <w:tc>
          <w:tcPr>
            <w:tcW w:w="12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229F48" w14:textId="77777777" w:rsidR="00564584" w:rsidRPr="00F925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5A3D71" w14:textId="33B56603" w:rsidR="00564584" w:rsidRDefault="00703B77" w:rsidP="0070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</w:t>
            </w:r>
          </w:p>
        </w:tc>
      </w:tr>
      <w:tr w:rsidR="00564584" w:rsidRPr="00847FEA" w14:paraId="0FEC0602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F10DDB" w14:textId="7FBCF656" w:rsidR="00564584" w:rsidRPr="00F925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Тип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соединения</w:t>
            </w:r>
            <w:r w:rsidR="00F9253F"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Type</w:t>
            </w:r>
            <w:r w:rsidR="00F9253F"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="00F9253F"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connection</w:t>
            </w:r>
          </w:p>
        </w:tc>
        <w:tc>
          <w:tcPr>
            <w:tcW w:w="24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AD56E9" w14:textId="6BCCC1D0" w:rsidR="00564584" w:rsidRPr="003D73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 w:rsidRPr="003D73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Dial-up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ethernet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GPRS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GSM</w:t>
            </w:r>
          </w:p>
        </w:tc>
      </w:tr>
      <w:tr w:rsidR="00564584" w:rsidRPr="00F9253F" w14:paraId="5DE9A4EF" w14:textId="77777777" w:rsidTr="00564584">
        <w:trPr>
          <w:trHeight w:val="38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CDD823" w14:textId="7B00B624" w:rsidR="00564584" w:rsidRPr="00F925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Информация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соединении</w:t>
            </w:r>
            <w:r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9253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</w:t>
            </w:r>
            <w:r w:rsidRP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Клиентом</w:t>
            </w:r>
            <w:r w:rsidRP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proofErr w:type="gramStart"/>
            <w:r w:rsidR="00F9253F" w:rsidRPr="00F9253F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F9253F"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Information</w:t>
            </w:r>
            <w:proofErr w:type="gramEnd"/>
            <w:r w:rsidR="00F9253F"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</w:t>
            </w:r>
            <w:r w:rsidR="00F9253F"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connection</w:t>
            </w:r>
            <w:r w:rsidR="00F9253F" w:rsidRPr="00F925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9253F" w:rsidRPr="00F9253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F9253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</w:t>
            </w:r>
            <w:r w:rsidR="00F9253F" w:rsidRPr="00F9253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9253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</w:t>
            </w:r>
            <w:r w:rsidR="00F9253F" w:rsidRPr="00F9253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9253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filled in by the Client)</w:t>
            </w:r>
          </w:p>
        </w:tc>
      </w:tr>
      <w:tr w:rsidR="00564584" w:rsidRPr="003D733F" w14:paraId="168AFE64" w14:textId="77777777" w:rsidTr="00564584">
        <w:trPr>
          <w:trHeight w:val="84"/>
        </w:trPr>
        <w:tc>
          <w:tcPr>
            <w:tcW w:w="252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119F6A" w14:textId="48214AA4" w:rsidR="00564584" w:rsidRPr="005D7406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Телефоны</w:t>
            </w:r>
            <w:r w:rsidRPr="005D74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дозвона</w:t>
            </w:r>
            <w:r w:rsidRPr="005D74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/IP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адреса</w:t>
            </w:r>
            <w:r w:rsidRPr="005D74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D74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</w:t>
            </w:r>
            <w:r w:rsidRPr="005D740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Клиентом</w:t>
            </w:r>
            <w:r w:rsidRPr="005D740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5D7406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="005D74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Telephones</w:t>
            </w:r>
            <w:r w:rsidR="005D7406" w:rsidRPr="005D74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/IP </w:t>
            </w:r>
            <w:r w:rsidR="005D74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addresses</w:t>
            </w:r>
            <w:r w:rsidR="005D7406" w:rsidRPr="005D74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7406" w:rsidRPr="005D74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5D74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</w:t>
            </w:r>
            <w:r w:rsidR="005D7406" w:rsidRPr="005D74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74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</w:t>
            </w:r>
            <w:r w:rsidR="005D7406" w:rsidRPr="005D74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D740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filled in by the Client)</w:t>
            </w: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918E93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Тел.1/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IP</w:t>
            </w:r>
          </w:p>
          <w:p w14:paraId="13EE570D" w14:textId="4B9913C0" w:rsidR="005D7406" w:rsidRDefault="005D7406" w:rsidP="005D7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IP</w:t>
            </w:r>
          </w:p>
          <w:p w14:paraId="676137F5" w14:textId="0B4D1002" w:rsidR="005D7406" w:rsidRPr="00F44B0A" w:rsidRDefault="005D7406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88BB35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Тел. 2/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Mask</w:t>
            </w:r>
          </w:p>
          <w:p w14:paraId="3F776D64" w14:textId="5FFDBA44" w:rsidR="005D7406" w:rsidRDefault="005D7406" w:rsidP="005D7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2/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Mask</w:t>
            </w:r>
          </w:p>
          <w:p w14:paraId="17AC9BE1" w14:textId="1A8673CA" w:rsidR="005D7406" w:rsidRPr="00F44B0A" w:rsidRDefault="005D7406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317363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Тел. 3/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GW</w:t>
            </w:r>
          </w:p>
          <w:p w14:paraId="575B7293" w14:textId="62D165B1" w:rsidR="005D7406" w:rsidRDefault="005D7406" w:rsidP="005D7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3/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GW</w:t>
            </w:r>
          </w:p>
          <w:p w14:paraId="7C1D9932" w14:textId="1EEE7CB7" w:rsidR="005D7406" w:rsidRPr="00F44B0A" w:rsidRDefault="005D7406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3D733F" w14:paraId="5F6B86A2" w14:textId="77777777" w:rsidTr="00564584">
        <w:trPr>
          <w:trHeight w:val="83"/>
        </w:trPr>
        <w:tc>
          <w:tcPr>
            <w:tcW w:w="2521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065F15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E16464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D5205A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7A5DC1" w14:textId="1E0AAED2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B500CC" w14:paraId="122E5298" w14:textId="77777777" w:rsidTr="00564584">
        <w:trPr>
          <w:trHeight w:val="38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97E4B8" w14:textId="178786FB" w:rsidR="00564584" w:rsidRPr="00B500CC" w:rsidRDefault="00564584" w:rsidP="00564584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Информация</w:t>
            </w:r>
            <w:r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для</w:t>
            </w:r>
            <w:r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настройки</w:t>
            </w:r>
            <w:r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чека</w:t>
            </w:r>
            <w:r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терминала</w:t>
            </w:r>
            <w:r w:rsidR="00B500CC"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B500CC"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Information for setting up a terminal </w:t>
            </w:r>
            <w:r w:rsid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cheque</w:t>
            </w:r>
          </w:p>
        </w:tc>
      </w:tr>
      <w:tr w:rsidR="00564584" w:rsidRPr="00B500CC" w14:paraId="2718D1CF" w14:textId="77777777" w:rsidTr="00564584">
        <w:trPr>
          <w:trHeight w:val="382"/>
        </w:trPr>
        <w:tc>
          <w:tcPr>
            <w:tcW w:w="14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19177A" w14:textId="29B0AFEF" w:rsidR="00564584" w:rsidRPr="00B500CC" w:rsidRDefault="00564584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Сдвиг</w:t>
            </w:r>
            <w:r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времени</w:t>
            </w:r>
            <w:r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относительно</w:t>
            </w:r>
            <w:r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Москвы</w:t>
            </w:r>
            <w:r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</w:t>
            </w:r>
            <w:r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минутах</w:t>
            </w:r>
            <w:r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proofErr w:type="gramStart"/>
            <w:r w:rsidR="00B500CC"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/ </w:t>
            </w:r>
            <w:r w:rsidR="00B500CC" w:rsidRPr="00B500CC">
              <w:rPr>
                <w:lang w:val="en-US"/>
              </w:rPr>
              <w:t xml:space="preserve"> </w:t>
            </w:r>
            <w:r w:rsidR="00B500CC"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Time</w:t>
            </w:r>
            <w:proofErr w:type="gramEnd"/>
            <w:r w:rsidR="00B500CC" w:rsidRP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shift relative to Moscow (in minutes)</w:t>
            </w:r>
          </w:p>
        </w:tc>
        <w:tc>
          <w:tcPr>
            <w:tcW w:w="35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A697C3" w14:textId="77777777" w:rsidR="00564584" w:rsidRPr="00B500CC" w:rsidRDefault="00564584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2940B4" w14:paraId="261DBBC3" w14:textId="77777777" w:rsidTr="00564584">
        <w:trPr>
          <w:trHeight w:val="576"/>
        </w:trPr>
        <w:tc>
          <w:tcPr>
            <w:tcW w:w="14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7DE408" w14:textId="77777777" w:rsidR="00564584" w:rsidRPr="00E64385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Hlk191996734"/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 И.О. Уполномоченного представителя</w:t>
            </w:r>
          </w:p>
          <w:p w14:paraId="15A1D356" w14:textId="02523B40" w:rsidR="00564584" w:rsidRPr="00B500CC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</w:rPr>
            </w:pP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Full</w:t>
            </w:r>
            <w:r w:rsidRPr="00B500CC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  <w:r w:rsidRPr="00B500CC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Pr="00B500CC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</w:t>
            </w:r>
            <w:r w:rsidRPr="00B500CC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500CC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Authorized representative</w:t>
            </w:r>
          </w:p>
        </w:tc>
        <w:tc>
          <w:tcPr>
            <w:tcW w:w="11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4834" w14:textId="77777777" w:rsidR="00564584" w:rsidRPr="00B500CC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</w:rPr>
            </w:pPr>
          </w:p>
          <w:p w14:paraId="231FFB69" w14:textId="77777777" w:rsidR="00564584" w:rsidRPr="00B500CC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</w:rPr>
            </w:pPr>
          </w:p>
          <w:p w14:paraId="1CFCC330" w14:textId="77777777" w:rsidR="00564584" w:rsidRPr="00B500CC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</w:rPr>
            </w:pPr>
          </w:p>
          <w:p w14:paraId="27D8CC53" w14:textId="77777777" w:rsidR="00564584" w:rsidRPr="00B500CC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</w:rPr>
            </w:pP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23555B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40B4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Подпись</w:t>
            </w:r>
          </w:p>
          <w:p w14:paraId="3D8E6FA8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</w:rPr>
            </w:pPr>
            <w:r w:rsidRPr="002940B4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</w:p>
        </w:tc>
        <w:tc>
          <w:tcPr>
            <w:tcW w:w="7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E5394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B91C8B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  <w:r w:rsidRPr="002940B4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  <w:t xml:space="preserve">Дата   </w:t>
            </w:r>
          </w:p>
          <w:p w14:paraId="7D890125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  <w:r w:rsidRPr="002940B4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  <w:t xml:space="preserve">Date          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E3ED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</w:p>
        </w:tc>
      </w:tr>
      <w:tr w:rsidR="00564584" w:rsidRPr="00E64385" w14:paraId="62CCA29C" w14:textId="77777777" w:rsidTr="00564584">
        <w:trPr>
          <w:trHeight w:val="1058"/>
        </w:trPr>
        <w:tc>
          <w:tcPr>
            <w:tcW w:w="14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CD2372" w14:textId="77777777" w:rsidR="00564584" w:rsidRPr="00E64385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Место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печати</w:t>
            </w:r>
          </w:p>
          <w:p w14:paraId="559D6A7D" w14:textId="7496F19A" w:rsidR="00564584" w:rsidRPr="00E64385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Stamp</w:t>
            </w:r>
          </w:p>
        </w:tc>
        <w:tc>
          <w:tcPr>
            <w:tcW w:w="358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9031A1" w14:textId="272871AB" w:rsidR="00564584" w:rsidRPr="00E64385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</w:rPr>
            </w:pPr>
          </w:p>
        </w:tc>
      </w:tr>
      <w:bookmarkEnd w:id="1"/>
    </w:tbl>
    <w:p w14:paraId="5DB8F850" w14:textId="77777777" w:rsidR="002940B4" w:rsidRPr="00E64385" w:rsidRDefault="002940B4" w:rsidP="002940B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7"/>
          <w:szCs w:val="18"/>
          <w:lang w:val="en-US" w:eastAsia="ru-RU"/>
        </w:rPr>
      </w:pPr>
    </w:p>
    <w:p w14:paraId="344286A1" w14:textId="77777777" w:rsidR="002940B4" w:rsidRPr="00E64385" w:rsidRDefault="002940B4" w:rsidP="00060FC3">
      <w:pPr>
        <w:spacing w:after="0" w:line="240" w:lineRule="auto"/>
        <w:rPr>
          <w:rFonts w:ascii="Times New Roman" w:eastAsia="Times New Roman" w:hAnsi="Times New Roman" w:cs="Times New Roman"/>
          <w:sz w:val="17"/>
          <w:szCs w:val="18"/>
          <w:lang w:val="en-US" w:eastAsia="ru-RU"/>
        </w:rPr>
      </w:pPr>
    </w:p>
    <w:p w14:paraId="7B5CCB3F" w14:textId="77777777" w:rsidR="005453CD" w:rsidRPr="00E64385" w:rsidRDefault="005453CD" w:rsidP="00060FC3">
      <w:pPr>
        <w:spacing w:after="0" w:line="240" w:lineRule="auto"/>
        <w:rPr>
          <w:rFonts w:ascii="Times New Roman" w:eastAsia="Times New Roman" w:hAnsi="Times New Roman" w:cs="Times New Roman"/>
          <w:sz w:val="17"/>
          <w:szCs w:val="18"/>
          <w:lang w:val="en-US" w:eastAsia="ru-RU"/>
        </w:rPr>
      </w:pPr>
    </w:p>
    <w:p w14:paraId="48136154" w14:textId="77777777" w:rsidR="005453CD" w:rsidRPr="00E64385" w:rsidRDefault="005453CD" w:rsidP="00060FC3">
      <w:pPr>
        <w:spacing w:after="0" w:line="240" w:lineRule="auto"/>
        <w:rPr>
          <w:rFonts w:ascii="Times New Roman" w:eastAsia="Times New Roman" w:hAnsi="Times New Roman" w:cs="Times New Roman"/>
          <w:sz w:val="17"/>
          <w:szCs w:val="18"/>
          <w:lang w:val="en-US" w:eastAsia="ru-RU"/>
        </w:rPr>
      </w:pPr>
    </w:p>
    <w:tbl>
      <w:tblPr>
        <w:tblpPr w:leftFromText="180" w:rightFromText="180" w:vertAnchor="text" w:horzAnchor="margin" w:tblpX="100" w:tblpY="66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257"/>
      </w:tblGrid>
      <w:tr w:rsidR="002940B4" w:rsidRPr="00847FEA" w14:paraId="2FFA934B" w14:textId="77777777" w:rsidTr="00703B77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7339FC8" w14:textId="77777777" w:rsidR="002940B4" w:rsidRPr="002940B4" w:rsidRDefault="002940B4" w:rsidP="0070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bookmarkStart w:id="2" w:name="_Hlk191996637"/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Отметки</w:t>
            </w:r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Банка</w:t>
            </w:r>
            <w:r w:rsidRPr="002940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1285BEEF" w14:textId="77777777" w:rsidR="002940B4" w:rsidRPr="002940B4" w:rsidRDefault="002940B4" w:rsidP="0070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Marks of the Bank</w:t>
            </w:r>
          </w:p>
        </w:tc>
      </w:tr>
      <w:tr w:rsidR="002940B4" w:rsidRPr="00847FEA" w14:paraId="6476D427" w14:textId="77777777" w:rsidTr="00703B77">
        <w:trPr>
          <w:trHeight w:val="2406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16E20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Заявление принял и проверил.</w:t>
            </w:r>
          </w:p>
          <w:p w14:paraId="5B1A9F36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________________________________________________________________________________________/_______________/______________/</w:t>
            </w:r>
          </w:p>
          <w:p w14:paraId="275AAF70" w14:textId="77777777" w:rsidR="002940B4" w:rsidRPr="00E64385" w:rsidRDefault="002940B4" w:rsidP="00703B7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Должность, Ф.И.О. сотрудника операционного подразделения, принявшего Заявление, подпись, дата.</w:t>
            </w:r>
          </w:p>
          <w:p w14:paraId="5D0926D7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4323E710" w14:textId="17CAA0D4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The </w:t>
            </w:r>
            <w:r w:rsidR="00B500C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Application</w:t>
            </w: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 was received and checked.</w:t>
            </w:r>
          </w:p>
          <w:p w14:paraId="53642C4D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________________________________________________________________________________________/_______________/______________/</w:t>
            </w:r>
          </w:p>
          <w:p w14:paraId="4504577F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529D6E97" w14:textId="77777777" w:rsidR="002940B4" w:rsidRPr="00E64385" w:rsidRDefault="002940B4" w:rsidP="00703B7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Position, full name of the employee of the operational structural unit, who received the Application, signature, date.</w:t>
            </w:r>
          </w:p>
          <w:p w14:paraId="7CA86D52" w14:textId="77777777" w:rsidR="002940B4" w:rsidRPr="00E64385" w:rsidRDefault="002940B4" w:rsidP="00703B7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</w:tc>
      </w:tr>
      <w:tr w:rsidR="005453CD" w:rsidRPr="00B500CC" w14:paraId="701568E9" w14:textId="77777777" w:rsidTr="00703B77">
        <w:trPr>
          <w:trHeight w:val="40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EF09F1F" w14:textId="10894AF6" w:rsidR="005453CD" w:rsidRPr="00B500CC" w:rsidRDefault="005453CD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АО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МБ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Банк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подтверждает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присоединение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к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Условиям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проведения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расчетов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с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использованием</w:t>
            </w:r>
            <w:r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эквайринга</w:t>
            </w:r>
            <w:proofErr w:type="gramStart"/>
            <w:r w:rsidR="00B500CC"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/ </w:t>
            </w:r>
            <w:r w:rsidR="00B500CC" w:rsidRPr="00B500CC">
              <w:rPr>
                <w:lang w:val="en-US"/>
              </w:rPr>
              <w:t xml:space="preserve"> </w:t>
            </w:r>
            <w:r w:rsidR="00B500CC"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>JSC</w:t>
            </w:r>
            <w:proofErr w:type="gramEnd"/>
            <w:r w:rsidR="00B500CC" w:rsidRPr="00B500CC"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val="en-US" w:eastAsia="ru-RU"/>
              </w:rPr>
              <w:t xml:space="preserve"> MB Bank confirms its accession to the Terms of settlements using acquiring</w:t>
            </w:r>
          </w:p>
        </w:tc>
      </w:tr>
      <w:tr w:rsidR="005453CD" w:rsidRPr="00847FEA" w14:paraId="24F64ACD" w14:textId="77777777" w:rsidTr="00703B77">
        <w:trPr>
          <w:trHeight w:val="40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AC709" w14:textId="77777777" w:rsidR="005453CD" w:rsidRPr="005007BC" w:rsidRDefault="005453CD" w:rsidP="00703B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 xml:space="preserve">Руководитель / уполномоченный сотрудник, действующий(ая) на основании доверенности № от </w:t>
            </w:r>
          </w:p>
          <w:p w14:paraId="21070277" w14:textId="3E8DA2EA" w:rsidR="005453CD" w:rsidRPr="005453CD" w:rsidRDefault="005453CD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Head / authorized employee acting on the basis of power of attorney</w:t>
            </w:r>
            <w:r w:rsidR="00CB72E7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 No.       dated</w:t>
            </w:r>
            <w:r w:rsidRPr="005007B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  </w:t>
            </w:r>
          </w:p>
        </w:tc>
      </w:tr>
      <w:tr w:rsidR="005453CD" w:rsidRPr="00847FEA" w14:paraId="66AE7125" w14:textId="77777777" w:rsidTr="00703B77">
        <w:trPr>
          <w:trHeight w:val="40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E70731" w14:textId="77777777" w:rsidR="005453CD" w:rsidRPr="005453CD" w:rsidRDefault="005453CD" w:rsidP="00703B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Подпись, дата</w:t>
            </w:r>
          </w:p>
          <w:p w14:paraId="6F0CA149" w14:textId="0F0BC868" w:rsidR="005453CD" w:rsidRPr="005007BC" w:rsidRDefault="005453CD" w:rsidP="00703B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Signature, date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933188" w14:textId="77777777" w:rsidR="005453CD" w:rsidRPr="005453CD" w:rsidRDefault="005453CD" w:rsidP="00703B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Ф</w:t>
            </w: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.</w:t>
            </w: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И</w:t>
            </w: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.</w:t>
            </w: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О</w:t>
            </w: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.            </w:t>
            </w:r>
          </w:p>
          <w:p w14:paraId="672DE4C6" w14:textId="7CE01308" w:rsidR="005453CD" w:rsidRPr="005453CD" w:rsidRDefault="005453CD" w:rsidP="00703B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Full name</w:t>
            </w:r>
          </w:p>
        </w:tc>
      </w:tr>
      <w:bookmarkEnd w:id="2"/>
    </w:tbl>
    <w:p w14:paraId="18E8A6BA" w14:textId="77777777" w:rsidR="002940B4" w:rsidRPr="005E6608" w:rsidRDefault="002940B4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31EDE2A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7D90D6D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5453CD" w:rsidRPr="00CB72E7" w14:paraId="506CF08F" w14:textId="77777777" w:rsidTr="00A11584">
        <w:tc>
          <w:tcPr>
            <w:tcW w:w="10490" w:type="dxa"/>
            <w:gridSpan w:val="2"/>
            <w:shd w:val="clear" w:color="auto" w:fill="D0CECE" w:themeFill="background2" w:themeFillShade="E6"/>
          </w:tcPr>
          <w:p w14:paraId="4C721A6F" w14:textId="184AAF0D" w:rsidR="005453CD" w:rsidRPr="00CB72E7" w:rsidRDefault="005453CD" w:rsidP="005453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Акт</w:t>
            </w:r>
            <w:r w:rsidRPr="00CB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приема</w:t>
            </w:r>
            <w:r w:rsidRPr="00CB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передачи</w:t>
            </w:r>
            <w:r w:rsidRPr="00CB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оборудования</w:t>
            </w:r>
            <w:r w:rsidR="00CD039D" w:rsidRPr="00CB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CD039D" w:rsidRPr="00CB7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(</w:t>
            </w:r>
            <w:r w:rsidR="00CD039D" w:rsidRP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оформляется</w:t>
            </w:r>
            <w:r w:rsidR="00CD039D" w:rsidRPr="00CB7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CD039D" w:rsidRP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</w:t>
            </w:r>
            <w:r w:rsidR="00CD039D" w:rsidRPr="00CB7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CD039D" w:rsidRP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необходимости</w:t>
            </w:r>
            <w:r w:rsidR="00CD039D" w:rsidRPr="00CB7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>)</w:t>
            </w:r>
            <w:r w:rsidR="00CB7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/ </w:t>
            </w:r>
            <w:r w:rsidR="00CB72E7" w:rsidRPr="00CB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Equipment </w:t>
            </w:r>
            <w:proofErr w:type="spellStart"/>
            <w:r w:rsidR="00CB72E7" w:rsidRPr="00CB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transfer-acceptance</w:t>
            </w:r>
            <w:proofErr w:type="spellEnd"/>
            <w:r w:rsidR="00CB72E7" w:rsidRPr="00CB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72E7" w:rsidRPr="00CB72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act</w:t>
            </w:r>
            <w:proofErr w:type="spellEnd"/>
            <w:r w:rsidR="00CB72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(to be executed when needed)</w:t>
            </w:r>
          </w:p>
        </w:tc>
      </w:tr>
      <w:tr w:rsidR="00A11584" w:rsidRPr="00CB72E7" w14:paraId="2BC90B85" w14:textId="77777777" w:rsidTr="00A11584">
        <w:tc>
          <w:tcPr>
            <w:tcW w:w="10490" w:type="dxa"/>
            <w:gridSpan w:val="2"/>
            <w:shd w:val="clear" w:color="auto" w:fill="D0CECE" w:themeFill="background2" w:themeFillShade="E6"/>
          </w:tcPr>
          <w:p w14:paraId="2AA2C697" w14:textId="55E2947C" w:rsidR="00A11584" w:rsidRPr="00CB72E7" w:rsidRDefault="00A11584" w:rsidP="005453C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Условиями</w:t>
            </w:r>
            <w:r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Клиенту</w:t>
            </w:r>
            <w:r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передано</w:t>
            </w:r>
            <w:r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оборудование</w:t>
            </w:r>
            <w:r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количестве</w:t>
            </w:r>
            <w:r w:rsidR="00CB72E7"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/</w:t>
            </w:r>
            <w:r w:rsidR="00CB72E7" w:rsidRPr="00CB72E7">
              <w:rPr>
                <w:lang w:val="en-US"/>
              </w:rPr>
              <w:t xml:space="preserve"> </w:t>
            </w:r>
            <w:r w:rsidR="00CB72E7"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In accordance with the Terms, the Client was given </w:t>
            </w:r>
            <w:r w:rsid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to </w:t>
            </w:r>
            <w:r w:rsidR="00CB72E7"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equipment in the amount of</w:t>
            </w:r>
            <w:r w:rsidRPr="00CB72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66"/>
              <w:gridCol w:w="8343"/>
            </w:tblGrid>
            <w:tr w:rsidR="00A11584" w:rsidRPr="00CB72E7" w14:paraId="6423DF81" w14:textId="77777777" w:rsidTr="00CD039D">
              <w:tc>
                <w:tcPr>
                  <w:tcW w:w="1466" w:type="dxa"/>
                  <w:shd w:val="clear" w:color="auto" w:fill="FFFFFF" w:themeFill="background1"/>
                </w:tcPr>
                <w:p w14:paraId="15B6CD92" w14:textId="77777777" w:rsidR="00CD039D" w:rsidRPr="00CB72E7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</w:pPr>
                </w:p>
                <w:p w14:paraId="5B0F6D69" w14:textId="5F59DE6C" w:rsidR="00CD039D" w:rsidRPr="00CB72E7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</w:pPr>
                  <w:r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____________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шт</w:t>
                  </w:r>
                  <w:proofErr w:type="spellEnd"/>
                  <w:r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.</w:t>
                  </w:r>
                </w:p>
                <w:p w14:paraId="22EE7D7C" w14:textId="0A4D6BC7" w:rsidR="00CB72E7" w:rsidRPr="00CB72E7" w:rsidRDefault="00CD039D" w:rsidP="00CB72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</w:pPr>
                  <w:r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цифрами</w:t>
                  </w:r>
                  <w:r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)</w:t>
                  </w:r>
                  <w:r w:rsid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 xml:space="preserve">/ </w:t>
                  </w:r>
                  <w:r w:rsidR="00CB72E7"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___________</w:t>
                  </w:r>
                  <w:r w:rsid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items</w:t>
                  </w:r>
                </w:p>
                <w:p w14:paraId="0EE1F218" w14:textId="2AF2F669" w:rsidR="00A11584" w:rsidRPr="00CB72E7" w:rsidRDefault="00CB72E7" w:rsidP="00CB72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</w:pPr>
                  <w:r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by figures</w:t>
                  </w:r>
                  <w:r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/</w:t>
                  </w:r>
                </w:p>
              </w:tc>
              <w:tc>
                <w:tcPr>
                  <w:tcW w:w="8343" w:type="dxa"/>
                  <w:shd w:val="clear" w:color="auto" w:fill="FFFFFF" w:themeFill="background1"/>
                </w:tcPr>
                <w:p w14:paraId="11A4634B" w14:textId="77777777" w:rsidR="00CD039D" w:rsidRPr="00CB72E7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</w:pPr>
                </w:p>
                <w:p w14:paraId="230C03C5" w14:textId="20F928F1" w:rsidR="00CD039D" w:rsidRPr="00CB72E7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</w:pPr>
                  <w:r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 xml:space="preserve">______________________________________________________________________________________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шт</w:t>
                  </w:r>
                  <w:proofErr w:type="spellEnd"/>
                  <w:r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.</w:t>
                  </w:r>
                </w:p>
                <w:p w14:paraId="1128A54B" w14:textId="41F5048C" w:rsidR="00A11584" w:rsidRPr="00CB72E7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</w:pPr>
                  <w:r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прописью</w:t>
                  </w:r>
                  <w:r w:rsidRP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)</w:t>
                  </w:r>
                  <w:r w:rsidR="00CB72E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/ items (in letters)</w:t>
                  </w:r>
                </w:p>
                <w:p w14:paraId="6EF26544" w14:textId="2C6E6B02" w:rsidR="00CD039D" w:rsidRPr="00CB72E7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</w:pPr>
                </w:p>
              </w:tc>
            </w:tr>
          </w:tbl>
          <w:p w14:paraId="6E78CFCE" w14:textId="2333DFFB" w:rsidR="00A11584" w:rsidRPr="00CB72E7" w:rsidRDefault="00A11584" w:rsidP="00545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1584" w:rsidRPr="00A11584" w14:paraId="0EE5F409" w14:textId="77777777" w:rsidTr="00A11584">
        <w:tc>
          <w:tcPr>
            <w:tcW w:w="5245" w:type="dxa"/>
          </w:tcPr>
          <w:p w14:paraId="74C5CA4F" w14:textId="7CCC4E99" w:rsidR="00A11584" w:rsidRPr="00CD039D" w:rsidRDefault="00703B77" w:rsidP="00A11584">
            <w:pPr>
              <w:pStyle w:val="ac"/>
              <w:numPr>
                <w:ilvl w:val="0"/>
                <w:numId w:val="1"/>
              </w:numPr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Hlk20149506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оборудования</w:t>
            </w:r>
            <w:r w:rsidR="00CB72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 Equipment type</w:t>
            </w:r>
          </w:p>
        </w:tc>
        <w:tc>
          <w:tcPr>
            <w:tcW w:w="5245" w:type="dxa"/>
          </w:tcPr>
          <w:p w14:paraId="6D1D0F6F" w14:textId="060E7C5E" w:rsidR="00A11584" w:rsidRDefault="00A11584" w:rsidP="005453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:rsidRPr="00A11584" w14:paraId="3ED13FC6" w14:textId="77777777" w:rsidTr="00A11584">
        <w:tc>
          <w:tcPr>
            <w:tcW w:w="5245" w:type="dxa"/>
          </w:tcPr>
          <w:p w14:paraId="7FF313BF" w14:textId="27DA5DD4" w:rsidR="00A11584" w:rsidRPr="00CB72E7" w:rsidRDefault="00A11584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D0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Серийный номер</w:t>
            </w:r>
            <w:r w:rsidR="00CB72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 Serial number</w:t>
            </w:r>
          </w:p>
        </w:tc>
        <w:tc>
          <w:tcPr>
            <w:tcW w:w="5245" w:type="dxa"/>
          </w:tcPr>
          <w:p w14:paraId="2B49871D" w14:textId="77777777" w:rsidR="00A11584" w:rsidRDefault="00A11584" w:rsidP="005453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3"/>
      <w:tr w:rsidR="00A11584" w:rsidRPr="00A11584" w14:paraId="40B5EECA" w14:textId="77777777" w:rsidTr="00A11584">
        <w:tc>
          <w:tcPr>
            <w:tcW w:w="5245" w:type="dxa"/>
          </w:tcPr>
          <w:p w14:paraId="04726ADA" w14:textId="62466D03" w:rsidR="00A11584" w:rsidRPr="00CB72E7" w:rsidRDefault="00703B77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Модель</w:t>
            </w:r>
            <w:r w:rsidR="00CB72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 Model</w:t>
            </w:r>
          </w:p>
        </w:tc>
        <w:tc>
          <w:tcPr>
            <w:tcW w:w="5245" w:type="dxa"/>
          </w:tcPr>
          <w:p w14:paraId="3479D38F" w14:textId="77777777" w:rsidR="00A11584" w:rsidRDefault="00A11584" w:rsidP="005453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14:paraId="39E2EA06" w14:textId="77777777" w:rsidTr="00A11584">
        <w:tc>
          <w:tcPr>
            <w:tcW w:w="5245" w:type="dxa"/>
          </w:tcPr>
          <w:p w14:paraId="64AF72E9" w14:textId="04889529" w:rsidR="00A11584" w:rsidRPr="00CD039D" w:rsidRDefault="00703B77" w:rsidP="00A11584">
            <w:pPr>
              <w:pStyle w:val="ac"/>
              <w:numPr>
                <w:ilvl w:val="0"/>
                <w:numId w:val="1"/>
              </w:numPr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обрудования</w:t>
            </w:r>
            <w:proofErr w:type="spellEnd"/>
            <w:r w:rsidR="00CB72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 Equipment type</w:t>
            </w:r>
          </w:p>
        </w:tc>
        <w:tc>
          <w:tcPr>
            <w:tcW w:w="5245" w:type="dxa"/>
          </w:tcPr>
          <w:p w14:paraId="39D84BDB" w14:textId="77777777" w:rsidR="00A11584" w:rsidRDefault="00A11584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14:paraId="284FEE95" w14:textId="77777777" w:rsidTr="00A11584">
        <w:tc>
          <w:tcPr>
            <w:tcW w:w="5245" w:type="dxa"/>
          </w:tcPr>
          <w:p w14:paraId="5138BD5F" w14:textId="5EA5CDAE" w:rsidR="00A11584" w:rsidRPr="00CD039D" w:rsidRDefault="00A11584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Серийный номер</w:t>
            </w:r>
            <w:r w:rsidR="0076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 Serial number</w:t>
            </w:r>
          </w:p>
        </w:tc>
        <w:tc>
          <w:tcPr>
            <w:tcW w:w="5245" w:type="dxa"/>
          </w:tcPr>
          <w:p w14:paraId="08C5D383" w14:textId="77777777" w:rsidR="00A11584" w:rsidRDefault="00A11584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03B77" w14:paraId="1D45DAEB" w14:textId="77777777" w:rsidTr="00A11584">
        <w:tc>
          <w:tcPr>
            <w:tcW w:w="5245" w:type="dxa"/>
          </w:tcPr>
          <w:p w14:paraId="4670C5BC" w14:textId="565426A2" w:rsidR="00703B77" w:rsidRPr="00CD039D" w:rsidRDefault="00703B77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Модель</w:t>
            </w:r>
            <w:r w:rsidR="0076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 Model</w:t>
            </w:r>
          </w:p>
        </w:tc>
        <w:tc>
          <w:tcPr>
            <w:tcW w:w="5245" w:type="dxa"/>
          </w:tcPr>
          <w:p w14:paraId="6F5EA752" w14:textId="77777777" w:rsidR="00703B77" w:rsidRDefault="00703B77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14:paraId="292BC196" w14:textId="77777777" w:rsidTr="00A11584">
        <w:tc>
          <w:tcPr>
            <w:tcW w:w="5245" w:type="dxa"/>
          </w:tcPr>
          <w:p w14:paraId="59050B6F" w14:textId="413420AF" w:rsidR="00A11584" w:rsidRPr="00CD039D" w:rsidRDefault="00703B77" w:rsidP="00A11584">
            <w:pPr>
              <w:pStyle w:val="ac"/>
              <w:numPr>
                <w:ilvl w:val="0"/>
                <w:numId w:val="1"/>
              </w:numPr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оборудования</w:t>
            </w:r>
            <w:r w:rsidR="0076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 Equipment type</w:t>
            </w:r>
          </w:p>
        </w:tc>
        <w:tc>
          <w:tcPr>
            <w:tcW w:w="5245" w:type="dxa"/>
          </w:tcPr>
          <w:p w14:paraId="31948129" w14:textId="77777777" w:rsidR="00A11584" w:rsidRDefault="00A11584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14:paraId="549E0F81" w14:textId="77777777" w:rsidTr="00A11584">
        <w:tc>
          <w:tcPr>
            <w:tcW w:w="5245" w:type="dxa"/>
          </w:tcPr>
          <w:p w14:paraId="0EAE5A1B" w14:textId="48F5F423" w:rsidR="00A11584" w:rsidRPr="00CD039D" w:rsidRDefault="00A11584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Серийный номер</w:t>
            </w:r>
            <w:r w:rsidR="0076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 Serial number</w:t>
            </w:r>
          </w:p>
        </w:tc>
        <w:tc>
          <w:tcPr>
            <w:tcW w:w="5245" w:type="dxa"/>
          </w:tcPr>
          <w:p w14:paraId="51C383A4" w14:textId="77777777" w:rsidR="00A11584" w:rsidRDefault="00A11584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03B77" w14:paraId="09D2D561" w14:textId="77777777" w:rsidTr="00A11584">
        <w:tc>
          <w:tcPr>
            <w:tcW w:w="5245" w:type="dxa"/>
          </w:tcPr>
          <w:p w14:paraId="5E2FBFC8" w14:textId="426B5BD7" w:rsidR="00703B77" w:rsidRPr="00CD039D" w:rsidRDefault="00703B77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Модель</w:t>
            </w:r>
            <w:r w:rsidR="0076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 Model</w:t>
            </w:r>
          </w:p>
        </w:tc>
        <w:tc>
          <w:tcPr>
            <w:tcW w:w="5245" w:type="dxa"/>
          </w:tcPr>
          <w:p w14:paraId="68DD38A4" w14:textId="77777777" w:rsidR="00703B77" w:rsidRDefault="00703B77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039D" w:rsidRPr="00762AFA" w14:paraId="712246F6" w14:textId="77777777" w:rsidTr="002C2F8A">
        <w:tc>
          <w:tcPr>
            <w:tcW w:w="10490" w:type="dxa"/>
            <w:gridSpan w:val="2"/>
          </w:tcPr>
          <w:p w14:paraId="1E427D47" w14:textId="6A19A646" w:rsidR="00CD039D" w:rsidRDefault="00CD039D" w:rsidP="00CD03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Банк подтверждает, что об</w:t>
            </w:r>
            <w:r w:rsid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рудование технически исправное.</w:t>
            </w:r>
          </w:p>
          <w:p w14:paraId="59AFB7A0" w14:textId="30717C26" w:rsidR="00762AFA" w:rsidRPr="00762AFA" w:rsidRDefault="00CD039D" w:rsidP="00762A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Клиент подтверждает, что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обрудование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проверено по внешним признакам, претензий к внешнему виду оборудования не имеет</w:t>
            </w:r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The </w:t>
            </w:r>
            <w:r w:rsid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B</w:t>
            </w:r>
            <w:proofErr w:type="spellStart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ank</w:t>
            </w:r>
            <w:proofErr w:type="spellEnd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confirms</w:t>
            </w:r>
            <w:proofErr w:type="spellEnd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that</w:t>
            </w:r>
            <w:proofErr w:type="spellEnd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equipment</w:t>
            </w:r>
            <w:proofErr w:type="spellEnd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technically</w:t>
            </w:r>
            <w:proofErr w:type="spellEnd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sound</w:t>
            </w:r>
            <w:proofErr w:type="spellEnd"/>
            <w:r w:rsidR="00762AFA"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6CD2E183" w14:textId="4524545C" w:rsidR="00CD039D" w:rsidRPr="00762AFA" w:rsidRDefault="00762AFA" w:rsidP="00762A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76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The client confirms that the equipment has been checked for external features and has no complaints about the appearance of the equipment</w:t>
            </w:r>
          </w:p>
        </w:tc>
      </w:tr>
      <w:tr w:rsidR="00CD039D" w14:paraId="6BAAD642" w14:textId="77777777" w:rsidTr="00264C59">
        <w:trPr>
          <w:trHeight w:val="1829"/>
        </w:trPr>
        <w:tc>
          <w:tcPr>
            <w:tcW w:w="5245" w:type="dxa"/>
          </w:tcPr>
          <w:p w14:paraId="255B70AC" w14:textId="12A9E5CD" w:rsidR="00CD039D" w:rsidRPr="00021A81" w:rsidRDefault="00CD039D" w:rsidP="00CD03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</w:pP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Банк подтверждает, что </w:t>
            </w:r>
            <w:proofErr w:type="spellStart"/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обрудование</w:t>
            </w:r>
            <w:proofErr w:type="spellEnd"/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технически </w:t>
            </w:r>
            <w:proofErr w:type="gramStart"/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исправное.</w:t>
            </w:r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/</w:t>
            </w:r>
            <w:proofErr w:type="gram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The Bank confirms that the equipment is technically sound</w:t>
            </w:r>
          </w:p>
          <w:p w14:paraId="73820EFD" w14:textId="77777777" w:rsidR="00CD039D" w:rsidRPr="00021A81" w:rsidRDefault="00CD039D" w:rsidP="00CD039D">
            <w:pP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33156667" w14:textId="77777777" w:rsidR="00CD039D" w:rsidRPr="00021A81" w:rsidRDefault="00CD039D" w:rsidP="00CD039D">
            <w:pP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2900B424" w14:textId="77777777" w:rsidR="00CD039D" w:rsidRPr="00021A81" w:rsidRDefault="00CD039D" w:rsidP="00CD039D">
            <w:pP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6B7E95D9" w14:textId="3584B7E2" w:rsidR="00CD039D" w:rsidRPr="00021A81" w:rsidRDefault="00CD039D" w:rsidP="00CD039D">
            <w:pP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АО</w:t>
            </w:r>
            <w:r w:rsidRPr="00021A8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МБ</w:t>
            </w:r>
            <w:r w:rsidRPr="00021A8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Банк</w:t>
            </w:r>
            <w:r w:rsidRPr="00021A8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»</w:t>
            </w:r>
            <w:r w:rsidR="00021A8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/ JSC MB Bank</w:t>
            </w:r>
            <w:r w:rsidRPr="00021A8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 ___________________</w:t>
            </w:r>
          </w:p>
          <w:p w14:paraId="60B656D8" w14:textId="72983404" w:rsidR="00264C59" w:rsidRPr="00021A81" w:rsidRDefault="00264C59" w:rsidP="00CD03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Дата</w:t>
            </w:r>
            <w:r w:rsidR="00021A8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/ Date</w:t>
            </w:r>
            <w:r w:rsidRPr="00021A8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__________________________</w:t>
            </w:r>
          </w:p>
        </w:tc>
        <w:tc>
          <w:tcPr>
            <w:tcW w:w="5245" w:type="dxa"/>
          </w:tcPr>
          <w:p w14:paraId="5E387047" w14:textId="6C8C1F55" w:rsidR="00CD039D" w:rsidRPr="00021A81" w:rsidRDefault="00CD039D" w:rsidP="00CD03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Клиент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подтверждает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,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что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о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рудование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проверено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по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внешним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признакам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,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претензий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к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внешнему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виду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оборудования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не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имеет</w:t>
            </w:r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/ </w:t>
            </w:r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The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client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confirms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that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the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equipment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has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been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checked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for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external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features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and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has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no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complaints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about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the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appearance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of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the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equipment</w:t>
            </w:r>
            <w:proofErr w:type="spellEnd"/>
          </w:p>
          <w:p w14:paraId="74597DF2" w14:textId="77777777" w:rsidR="00CD039D" w:rsidRPr="00021A81" w:rsidRDefault="00CD039D" w:rsidP="00CD039D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7845448B" w14:textId="77777777" w:rsidR="00CD039D" w:rsidRPr="00021A81" w:rsidRDefault="00CD039D" w:rsidP="00CD039D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11676DF4" w14:textId="136F6877" w:rsidR="00CD039D" w:rsidRDefault="00CD039D" w:rsidP="00CD039D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Клиент</w:t>
            </w:r>
            <w:r w:rsidR="00021A8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/ Client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: ________________________</w:t>
            </w:r>
          </w:p>
          <w:p w14:paraId="23F362A0" w14:textId="0BE235D9" w:rsidR="00CD039D" w:rsidRPr="00021A81" w:rsidRDefault="00264C59" w:rsidP="00CD039D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Дата</w:t>
            </w:r>
            <w:r w:rsidR="00021A8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/ Date</w:t>
            </w:r>
          </w:p>
          <w:p w14:paraId="4E2E922E" w14:textId="36383041" w:rsidR="00CD039D" w:rsidRDefault="00CD039D" w:rsidP="00CD03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039D" w14:paraId="56FB4F9F" w14:textId="77777777" w:rsidTr="00A11584">
        <w:tc>
          <w:tcPr>
            <w:tcW w:w="5245" w:type="dxa"/>
          </w:tcPr>
          <w:p w14:paraId="20F88355" w14:textId="77777777" w:rsidR="00CD039D" w:rsidRPr="00CD039D" w:rsidRDefault="00CD039D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78D3233A" w14:textId="77777777" w:rsidR="00CD039D" w:rsidRDefault="00CD039D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866CB4" w14:textId="77777777" w:rsidR="00060FC3" w:rsidRPr="00A11584" w:rsidRDefault="00060FC3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D039D" w14:paraId="02375E9F" w14:textId="77777777" w:rsidTr="00CD039D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7C8E82A8" w14:textId="3F0AA3FE" w:rsidR="00CD039D" w:rsidRPr="00021A81" w:rsidRDefault="00CD039D" w:rsidP="00CD0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Акт проведения настройки оборудования </w:t>
            </w:r>
            <w:r w:rsidR="00E64385" w:rsidRP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(оформляется при необходимости)</w:t>
            </w:r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/ </w:t>
            </w:r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Equipment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setup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report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issued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if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necessary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CD039D" w:rsidRPr="00021A81" w14:paraId="5BB20FD0" w14:textId="77777777" w:rsidTr="00CD039D">
        <w:tc>
          <w:tcPr>
            <w:tcW w:w="10194" w:type="dxa"/>
            <w:gridSpan w:val="2"/>
            <w:shd w:val="clear" w:color="auto" w:fill="FFFFFF" w:themeFill="background1"/>
          </w:tcPr>
          <w:p w14:paraId="0AA0F3B5" w14:textId="2DF2E0E6" w:rsidR="00CD039D" w:rsidRPr="00021A81" w:rsidRDefault="00CD039D" w:rsidP="00CD039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соответствии с Условиями и Тарифами работником Банка</w:t>
            </w:r>
            <w:r w:rsidR="00264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______________________(Ф.И.О.)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проведена настройка оборудования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Банка</w:t>
            </w:r>
            <w:r w:rsidR="00847FEA" w:rsidRPr="00847F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021A81" w:rsidRPr="00021A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gramEnd"/>
            <w:r w:rsidR="00021A81" w:rsidRPr="00021A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1A81" w:rsidRPr="00021A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In accordance with the Terms and Tariffs, the Bank employee ______________________</w:t>
            </w:r>
            <w:proofErr w:type="gramStart"/>
            <w:r w:rsidR="00021A81" w:rsidRPr="00021A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_(</w:t>
            </w:r>
            <w:proofErr w:type="gramEnd"/>
            <w:r w:rsidR="00021A81" w:rsidRPr="00021A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full name) configured the Bank's equipment</w:t>
            </w:r>
            <w:r w:rsidRPr="00021A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64C59" w14:paraId="5D574A91" w14:textId="77777777" w:rsidTr="00264C59">
        <w:trPr>
          <w:trHeight w:val="1084"/>
        </w:trPr>
        <w:tc>
          <w:tcPr>
            <w:tcW w:w="5097" w:type="dxa"/>
            <w:shd w:val="clear" w:color="auto" w:fill="FFFFFF" w:themeFill="background1"/>
          </w:tcPr>
          <w:p w14:paraId="663E04E9" w14:textId="6B6FB178" w:rsidR="00264C59" w:rsidRPr="00021A81" w:rsidRDefault="00264C59" w:rsidP="00264C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64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r w:rsidRPr="00021A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«</w:t>
            </w:r>
            <w:r w:rsidRPr="00264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  <w:r w:rsidRPr="00021A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64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</w:t>
            </w:r>
            <w:r w:rsidRPr="00021A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»</w:t>
            </w:r>
            <w:r w:rsidR="00021A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 JSC MB Bank</w:t>
            </w:r>
            <w:r w:rsidRPr="00021A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___________________</w:t>
            </w:r>
          </w:p>
          <w:p w14:paraId="4CA3D3F9" w14:textId="6B93BDD6" w:rsidR="00264C59" w:rsidRPr="00021A81" w:rsidRDefault="00264C59" w:rsidP="00264C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r w:rsidR="00021A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 Date</w:t>
            </w:r>
          </w:p>
        </w:tc>
        <w:tc>
          <w:tcPr>
            <w:tcW w:w="5097" w:type="dxa"/>
            <w:shd w:val="clear" w:color="auto" w:fill="FFFFFF" w:themeFill="background1"/>
          </w:tcPr>
          <w:p w14:paraId="3B7FB2FB" w14:textId="28164DF2" w:rsidR="00264C59" w:rsidRPr="00021A81" w:rsidRDefault="00264C59" w:rsidP="00264C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Клиент подтверждает, что работы Банка проверены, тесты проведены, претензий по работе оборудования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имеет.</w:t>
            </w:r>
            <w:r w:rsidR="00021A81" w:rsidRPr="00021A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gramEnd"/>
            <w:r w:rsidR="00021A81">
              <w:t xml:space="preserve"> </w:t>
            </w:r>
            <w:r w:rsidR="00021A81" w:rsidRPr="00021A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 Client confirms that the Bank's work has been checked, tests have been carried out, and there are no complaints regarding the operation of the equipment.</w:t>
            </w:r>
          </w:p>
          <w:p w14:paraId="75B14B62" w14:textId="36D60DC1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Клиент</w:t>
            </w:r>
            <w:r w:rsidR="00021A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 Client</w:t>
            </w:r>
            <w:r w:rsidRPr="00264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________________________</w:t>
            </w:r>
          </w:p>
          <w:p w14:paraId="2AD23566" w14:textId="0EB782DE" w:rsidR="00264C59" w:rsidRPr="00021A81" w:rsidRDefault="00264C59" w:rsidP="00264C59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r w:rsidR="00021A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 Date</w:t>
            </w:r>
          </w:p>
        </w:tc>
      </w:tr>
      <w:tr w:rsidR="00CD039D" w14:paraId="25EA329D" w14:textId="77777777" w:rsidTr="00CD039D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0C153DA2" w14:textId="77777777" w:rsidR="00CD039D" w:rsidRDefault="00CD039D" w:rsidP="00CD0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6E2F2C" w14:textId="77777777" w:rsidR="00060FC3" w:rsidRPr="00A11584" w:rsidRDefault="00060FC3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D039D" w:rsidRPr="00021A81" w14:paraId="525B43C1" w14:textId="77777777" w:rsidTr="00264C59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1F13B6DF" w14:textId="53D5EDF4" w:rsidR="00CD039D" w:rsidRPr="00021A81" w:rsidRDefault="00CD039D" w:rsidP="00CD03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работнитков</w:t>
            </w:r>
            <w:proofErr w:type="spellEnd"/>
            <w:r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торговой</w:t>
            </w:r>
            <w:r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точки</w:t>
            </w:r>
            <w:r w:rsidR="00E64385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E64385" w:rsidRP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оформляется</w:t>
            </w:r>
            <w:r w:rsidR="00E64385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4385" w:rsidRP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</w:t>
            </w:r>
            <w:r w:rsidR="00E64385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4385" w:rsidRP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необходимости</w:t>
            </w:r>
            <w:r w:rsidR="00E64385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/ </w:t>
            </w:r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Act</w:t>
            </w:r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of </w:t>
            </w:r>
            <w:proofErr w:type="spellStart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training</w:t>
            </w:r>
            <w:proofErr w:type="spellEnd"/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of employees of a retail outlet </w:t>
            </w:r>
            <w:r w:rsidR="00021A81" w:rsidRPr="00021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(issued if necessary)</w:t>
            </w:r>
          </w:p>
        </w:tc>
      </w:tr>
      <w:tr w:rsidR="00264C59" w:rsidRPr="003A3800" w14:paraId="690D630C" w14:textId="77777777" w:rsidTr="00264C59">
        <w:tc>
          <w:tcPr>
            <w:tcW w:w="10194" w:type="dxa"/>
            <w:gridSpan w:val="2"/>
            <w:shd w:val="clear" w:color="auto" w:fill="FFFFFF" w:themeFill="background1"/>
          </w:tcPr>
          <w:p w14:paraId="483D0C4B" w14:textId="785D5C11" w:rsidR="00264C59" w:rsidRPr="003A3800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 соответствии с Условиями и Тарифами работником Банка ________________________ (Ф.И.О.) 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_____________(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проведено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обучение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работников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Клиента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Wingdings" w:char="F06F"/>
            </w:r>
            <w:r w:rsidRPr="003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очно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/</w:t>
            </w:r>
            <w:r w:rsidRPr="003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Wingdings" w:char="F06F"/>
            </w:r>
            <w:r w:rsidRPr="003A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удаленно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отметить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нужное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списком</w:t>
            </w:r>
            <w:r w:rsid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="003A3800"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In accordance with the Terms and Tariffs, the Bank employee ________________________ (full name) _____________(date) conducted training for the Client's employees </w:t>
            </w:r>
            <w:r w:rsidR="003A3800"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</w:t>
            </w:r>
            <w:r w:rsidR="003A3800"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in person / </w:t>
            </w:r>
            <w:r w:rsidR="003A3800"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</w:t>
            </w:r>
            <w:r w:rsidR="003A3800"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remotely (mark as appropriate) in accordance with the list</w:t>
            </w:r>
            <w:r w:rsidRPr="003A380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</w:tr>
      <w:tr w:rsidR="00264C59" w:rsidRPr="00290CB1" w14:paraId="79F85DB0" w14:textId="77777777" w:rsidTr="00264C59">
        <w:tc>
          <w:tcPr>
            <w:tcW w:w="5097" w:type="dxa"/>
            <w:shd w:val="clear" w:color="auto" w:fill="FFFFFF" w:themeFill="background1"/>
          </w:tcPr>
          <w:p w14:paraId="171BC6DA" w14:textId="6B2EF7ED" w:rsidR="00264C59" w:rsidRPr="00290CB1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Фамилия</w:t>
            </w:r>
            <w:r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Имя</w:t>
            </w:r>
            <w:r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Отчество</w:t>
            </w:r>
            <w:r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</w:t>
            </w:r>
            <w:r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наличии</w:t>
            </w:r>
            <w:r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работника</w:t>
            </w:r>
            <w:r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Клиента</w:t>
            </w:r>
            <w:r w:rsidR="00290CB1"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="00290CB1"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Last name, first name, patronymic (if any) of the Client's employee</w:t>
            </w:r>
          </w:p>
        </w:tc>
        <w:tc>
          <w:tcPr>
            <w:tcW w:w="5097" w:type="dxa"/>
            <w:shd w:val="clear" w:color="auto" w:fill="FFFFFF" w:themeFill="background1"/>
          </w:tcPr>
          <w:p w14:paraId="56619E07" w14:textId="1191697F" w:rsidR="00264C59" w:rsidRPr="00290CB1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Подпись</w:t>
            </w:r>
            <w:r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работника</w:t>
            </w:r>
            <w:r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прошедшего</w:t>
            </w:r>
            <w:r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обучение</w:t>
            </w:r>
            <w:r w:rsidR="00290CB1"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/ </w:t>
            </w:r>
            <w:r w:rsid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Signature</w:t>
            </w:r>
            <w:r w:rsidR="00290CB1"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of</w:t>
            </w:r>
            <w:r w:rsidR="00290CB1"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the</w:t>
            </w:r>
            <w:r w:rsidR="00290CB1"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trained</w:t>
            </w:r>
            <w:r w:rsidR="00290CB1"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employee</w:t>
            </w:r>
            <w:r w:rsidRPr="00290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</w:tr>
      <w:tr w:rsidR="00264C59" w:rsidRPr="00290CB1" w14:paraId="61568DC6" w14:textId="77777777" w:rsidTr="00264C59">
        <w:tc>
          <w:tcPr>
            <w:tcW w:w="5097" w:type="dxa"/>
            <w:shd w:val="clear" w:color="auto" w:fill="FFFFFF" w:themeFill="background1"/>
          </w:tcPr>
          <w:p w14:paraId="0876E3A8" w14:textId="77777777" w:rsidR="00264C59" w:rsidRPr="00290CB1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97" w:type="dxa"/>
            <w:shd w:val="clear" w:color="auto" w:fill="FFFFFF" w:themeFill="background1"/>
          </w:tcPr>
          <w:p w14:paraId="540866A4" w14:textId="77777777" w:rsidR="00264C59" w:rsidRPr="00290CB1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64C59" w:rsidRPr="00290CB1" w14:paraId="54A6D324" w14:textId="77777777" w:rsidTr="00264C59">
        <w:tc>
          <w:tcPr>
            <w:tcW w:w="5097" w:type="dxa"/>
            <w:shd w:val="clear" w:color="auto" w:fill="FFFFFF" w:themeFill="background1"/>
          </w:tcPr>
          <w:p w14:paraId="3282FE5E" w14:textId="77777777" w:rsidR="00264C59" w:rsidRPr="00290CB1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97" w:type="dxa"/>
            <w:shd w:val="clear" w:color="auto" w:fill="FFFFFF" w:themeFill="background1"/>
          </w:tcPr>
          <w:p w14:paraId="66653B75" w14:textId="77777777" w:rsidR="00264C59" w:rsidRPr="00290CB1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64C59" w:rsidRPr="00290CB1" w14:paraId="28EEA93B" w14:textId="77777777" w:rsidTr="00264C59">
        <w:tc>
          <w:tcPr>
            <w:tcW w:w="5097" w:type="dxa"/>
            <w:shd w:val="clear" w:color="auto" w:fill="FFFFFF" w:themeFill="background1"/>
          </w:tcPr>
          <w:p w14:paraId="4BAB972F" w14:textId="77777777" w:rsidR="00264C59" w:rsidRPr="00290CB1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97" w:type="dxa"/>
            <w:shd w:val="clear" w:color="auto" w:fill="FFFFFF" w:themeFill="background1"/>
          </w:tcPr>
          <w:p w14:paraId="10D3D067" w14:textId="77777777" w:rsidR="00264C59" w:rsidRPr="00290CB1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64C59" w14:paraId="42B6353D" w14:textId="77777777" w:rsidTr="00264C59">
        <w:trPr>
          <w:trHeight w:val="1829"/>
        </w:trPr>
        <w:tc>
          <w:tcPr>
            <w:tcW w:w="5097" w:type="dxa"/>
          </w:tcPr>
          <w:p w14:paraId="50A3AAD4" w14:textId="77777777" w:rsidR="00264C59" w:rsidRPr="00290CB1" w:rsidRDefault="00264C59" w:rsidP="0001313C">
            <w:pP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31DD6DBE" w14:textId="77777777" w:rsidR="00264C59" w:rsidRPr="00290CB1" w:rsidRDefault="00264C59" w:rsidP="0001313C">
            <w:pP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16C7ECFD" w14:textId="77777777" w:rsidR="00264C59" w:rsidRPr="00290CB1" w:rsidRDefault="00264C59" w:rsidP="0001313C">
            <w:pP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67CEC88B" w14:textId="07C8AE19" w:rsidR="00264C59" w:rsidRPr="00290CB1" w:rsidRDefault="00264C59" w:rsidP="0001313C">
            <w:pP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АО</w:t>
            </w:r>
            <w:r w:rsidRP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МБ</w:t>
            </w:r>
            <w:r w:rsidRP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Банк</w:t>
            </w:r>
            <w:r w:rsidRP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»</w:t>
            </w:r>
            <w:r w:rsid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/ JSC MB Bank</w:t>
            </w:r>
            <w:r w:rsidRP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 _</w:t>
            </w:r>
          </w:p>
          <w:p w14:paraId="0EDB6D05" w14:textId="263F5C90" w:rsidR="00264C59" w:rsidRPr="00290CB1" w:rsidRDefault="00264C59" w:rsidP="0001313C">
            <w:pPr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__________________</w:t>
            </w:r>
          </w:p>
          <w:p w14:paraId="12F21AC2" w14:textId="3654D119" w:rsidR="00264C59" w:rsidRPr="00290CB1" w:rsidRDefault="00264C59" w:rsidP="000131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Дата</w:t>
            </w:r>
            <w:r w:rsid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/ Date</w:t>
            </w:r>
            <w:r w:rsidRP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__________________________</w:t>
            </w:r>
          </w:p>
        </w:tc>
        <w:tc>
          <w:tcPr>
            <w:tcW w:w="5097" w:type="dxa"/>
          </w:tcPr>
          <w:p w14:paraId="6CF931F5" w14:textId="48CEBC97" w:rsidR="00264C59" w:rsidRPr="00290CB1" w:rsidRDefault="00264C59" w:rsidP="000131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Клиент</w:t>
            </w:r>
            <w:r w:rsidRP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подтверждает</w:t>
            </w:r>
            <w:r w:rsidRP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, 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что</w:t>
            </w:r>
            <w:r w:rsidRP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обучение</w:t>
            </w:r>
            <w:r w:rsidRP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проведено</w:t>
            </w:r>
            <w:r w:rsidR="00290CB1" w:rsidRP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/ </w:t>
            </w:r>
            <w:r w:rsid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>The</w:t>
            </w:r>
            <w:r w:rsidR="00290CB1" w:rsidRP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>Customer</w:t>
            </w:r>
            <w:r w:rsidR="00290CB1" w:rsidRP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>confirms</w:t>
            </w:r>
            <w:r w:rsidR="00290CB1" w:rsidRP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>the</w:t>
            </w:r>
            <w:r w:rsidR="00290CB1" w:rsidRP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 xml:space="preserve"> </w:t>
            </w:r>
            <w:r w:rsidR="00290C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val="en-US" w:eastAsia="ru-RU"/>
              </w:rPr>
              <w:t>training was conducted</w:t>
            </w:r>
          </w:p>
          <w:p w14:paraId="2EFE67A9" w14:textId="77777777" w:rsidR="00264C59" w:rsidRPr="00290CB1" w:rsidRDefault="00264C59" w:rsidP="0001313C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70DB8859" w14:textId="77777777" w:rsidR="00264C59" w:rsidRPr="00290CB1" w:rsidRDefault="00264C59" w:rsidP="0001313C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589ED755" w14:textId="334A5628" w:rsidR="00264C59" w:rsidRDefault="00264C59" w:rsidP="0001313C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Клиент</w:t>
            </w:r>
            <w:r w:rsidR="00290CB1" w:rsidRPr="00290CB1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 xml:space="preserve">/ </w:t>
            </w:r>
            <w:r w:rsid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Client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:</w:t>
            </w:r>
          </w:p>
          <w:p w14:paraId="310AA2E3" w14:textId="537D9246" w:rsidR="00264C59" w:rsidRDefault="00264C59" w:rsidP="0001313C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Уполномоченный представитель</w:t>
            </w:r>
            <w:r w:rsidR="00290CB1" w:rsidRPr="00290CB1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 xml:space="preserve">/ </w:t>
            </w:r>
            <w:r w:rsid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Authorized representative</w:t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 xml:space="preserve"> ________________________</w:t>
            </w:r>
          </w:p>
          <w:p w14:paraId="0017AF51" w14:textId="22FAB8D8" w:rsidR="00264C59" w:rsidRPr="00290CB1" w:rsidRDefault="00264C59" w:rsidP="0001313C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Дата</w:t>
            </w:r>
            <w:r w:rsidR="00290CB1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/ Date</w:t>
            </w:r>
          </w:p>
          <w:p w14:paraId="27AD6987" w14:textId="77777777" w:rsidR="00264C59" w:rsidRDefault="00264C59" w:rsidP="000131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CA3F01D" w14:textId="77777777" w:rsidR="00060FC3" w:rsidRPr="00A11584" w:rsidRDefault="00060FC3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421672" w14:textId="77777777" w:rsidR="00060FC3" w:rsidRPr="00290CB1" w:rsidRDefault="00060FC3" w:rsidP="00060FC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60FC3" w:rsidRPr="00290CB1" w:rsidSect="00DF7F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1569"/>
    <w:multiLevelType w:val="hybridMultilevel"/>
    <w:tmpl w:val="65FC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0A6E"/>
    <w:multiLevelType w:val="hybridMultilevel"/>
    <w:tmpl w:val="7BFA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269564">
    <w:abstractNumId w:val="1"/>
  </w:num>
  <w:num w:numId="2" w16cid:durableId="185938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A3"/>
    <w:rsid w:val="00021A81"/>
    <w:rsid w:val="000225DA"/>
    <w:rsid w:val="0004083A"/>
    <w:rsid w:val="00056B8C"/>
    <w:rsid w:val="00060FC3"/>
    <w:rsid w:val="00066C1E"/>
    <w:rsid w:val="0007598D"/>
    <w:rsid w:val="00077E69"/>
    <w:rsid w:val="000856D4"/>
    <w:rsid w:val="000E3814"/>
    <w:rsid w:val="00100BE4"/>
    <w:rsid w:val="00103494"/>
    <w:rsid w:val="0011764B"/>
    <w:rsid w:val="0014057D"/>
    <w:rsid w:val="001A3C65"/>
    <w:rsid w:val="001B58D0"/>
    <w:rsid w:val="001E4FAC"/>
    <w:rsid w:val="00214B22"/>
    <w:rsid w:val="002210C9"/>
    <w:rsid w:val="0024702B"/>
    <w:rsid w:val="00255E9B"/>
    <w:rsid w:val="00264C59"/>
    <w:rsid w:val="00290CB1"/>
    <w:rsid w:val="002940B4"/>
    <w:rsid w:val="002A3B3F"/>
    <w:rsid w:val="002A4D0B"/>
    <w:rsid w:val="002F686B"/>
    <w:rsid w:val="002F6B9A"/>
    <w:rsid w:val="00315CC3"/>
    <w:rsid w:val="003421C9"/>
    <w:rsid w:val="003435E7"/>
    <w:rsid w:val="003A3800"/>
    <w:rsid w:val="003B6C8A"/>
    <w:rsid w:val="003D733F"/>
    <w:rsid w:val="00417F53"/>
    <w:rsid w:val="00425A89"/>
    <w:rsid w:val="0043729F"/>
    <w:rsid w:val="004653F2"/>
    <w:rsid w:val="00465401"/>
    <w:rsid w:val="00481FE4"/>
    <w:rsid w:val="00496DFB"/>
    <w:rsid w:val="004B0F72"/>
    <w:rsid w:val="004C3155"/>
    <w:rsid w:val="004C33DC"/>
    <w:rsid w:val="004F1A1F"/>
    <w:rsid w:val="004F2DFD"/>
    <w:rsid w:val="005316F8"/>
    <w:rsid w:val="005439F1"/>
    <w:rsid w:val="005453CD"/>
    <w:rsid w:val="00564584"/>
    <w:rsid w:val="00571741"/>
    <w:rsid w:val="00593E38"/>
    <w:rsid w:val="00597C00"/>
    <w:rsid w:val="005A56B6"/>
    <w:rsid w:val="005A6C22"/>
    <w:rsid w:val="005C6D01"/>
    <w:rsid w:val="005D7406"/>
    <w:rsid w:val="005E1586"/>
    <w:rsid w:val="005E6608"/>
    <w:rsid w:val="0061401D"/>
    <w:rsid w:val="00631267"/>
    <w:rsid w:val="006653C3"/>
    <w:rsid w:val="00671DE0"/>
    <w:rsid w:val="006747A3"/>
    <w:rsid w:val="006D5254"/>
    <w:rsid w:val="006E0BDF"/>
    <w:rsid w:val="006F67A6"/>
    <w:rsid w:val="00703B77"/>
    <w:rsid w:val="00710AA2"/>
    <w:rsid w:val="007225D1"/>
    <w:rsid w:val="00737831"/>
    <w:rsid w:val="00747525"/>
    <w:rsid w:val="00762AFA"/>
    <w:rsid w:val="007B29A0"/>
    <w:rsid w:val="007E263F"/>
    <w:rsid w:val="00816C7C"/>
    <w:rsid w:val="00822D5C"/>
    <w:rsid w:val="00847FEA"/>
    <w:rsid w:val="00852A17"/>
    <w:rsid w:val="00870A05"/>
    <w:rsid w:val="008A30A0"/>
    <w:rsid w:val="00901BB3"/>
    <w:rsid w:val="00913788"/>
    <w:rsid w:val="00920A30"/>
    <w:rsid w:val="00937BA1"/>
    <w:rsid w:val="009509CF"/>
    <w:rsid w:val="009D1660"/>
    <w:rsid w:val="009F28D0"/>
    <w:rsid w:val="00A11584"/>
    <w:rsid w:val="00AA4068"/>
    <w:rsid w:val="00AF69D2"/>
    <w:rsid w:val="00AF72DA"/>
    <w:rsid w:val="00B00790"/>
    <w:rsid w:val="00B21F7F"/>
    <w:rsid w:val="00B2315E"/>
    <w:rsid w:val="00B500CC"/>
    <w:rsid w:val="00B63907"/>
    <w:rsid w:val="00B8076A"/>
    <w:rsid w:val="00B85924"/>
    <w:rsid w:val="00B87DD0"/>
    <w:rsid w:val="00BB169B"/>
    <w:rsid w:val="00BD631C"/>
    <w:rsid w:val="00BE35FD"/>
    <w:rsid w:val="00C022BC"/>
    <w:rsid w:val="00C43033"/>
    <w:rsid w:val="00CA646C"/>
    <w:rsid w:val="00CA7DD5"/>
    <w:rsid w:val="00CB72E7"/>
    <w:rsid w:val="00CC46E5"/>
    <w:rsid w:val="00CD039D"/>
    <w:rsid w:val="00CF7D94"/>
    <w:rsid w:val="00D23713"/>
    <w:rsid w:val="00D434A3"/>
    <w:rsid w:val="00D51B97"/>
    <w:rsid w:val="00D74C00"/>
    <w:rsid w:val="00D94746"/>
    <w:rsid w:val="00D97054"/>
    <w:rsid w:val="00DE717B"/>
    <w:rsid w:val="00DF452F"/>
    <w:rsid w:val="00DF7F04"/>
    <w:rsid w:val="00E02E5E"/>
    <w:rsid w:val="00E64385"/>
    <w:rsid w:val="00E86601"/>
    <w:rsid w:val="00EC2FB9"/>
    <w:rsid w:val="00EC321E"/>
    <w:rsid w:val="00F2515D"/>
    <w:rsid w:val="00F364F9"/>
    <w:rsid w:val="00F44B0A"/>
    <w:rsid w:val="00F60C33"/>
    <w:rsid w:val="00F7401E"/>
    <w:rsid w:val="00F77BCC"/>
    <w:rsid w:val="00F9253F"/>
    <w:rsid w:val="00FB593E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9442"/>
  <w15:docId w15:val="{888F8633-9CD6-4ABB-95D2-18C1BA60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00"/>
  </w:style>
  <w:style w:type="paragraph" w:styleId="1">
    <w:name w:val="heading 1"/>
    <w:basedOn w:val="a"/>
    <w:next w:val="a"/>
    <w:link w:val="10"/>
    <w:uiPriority w:val="9"/>
    <w:qFormat/>
    <w:rsid w:val="00E64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4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43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43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179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1799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A4D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4D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4D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4D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4D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23713"/>
    <w:pPr>
      <w:spacing w:after="0" w:line="240" w:lineRule="auto"/>
    </w:pPr>
  </w:style>
  <w:style w:type="character" w:styleId="ab">
    <w:name w:val="Unresolved Mention"/>
    <w:basedOn w:val="a0"/>
    <w:uiPriority w:val="99"/>
    <w:semiHidden/>
    <w:unhideWhenUsed/>
    <w:rsid w:val="00103494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11584"/>
    <w:pPr>
      <w:ind w:left="720"/>
      <w:contextualSpacing/>
    </w:pPr>
  </w:style>
  <w:style w:type="paragraph" w:styleId="ad">
    <w:name w:val="No Spacing"/>
    <w:uiPriority w:val="1"/>
    <w:qFormat/>
    <w:rsid w:val="00E643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64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643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643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643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e">
    <w:name w:val="Title"/>
    <w:basedOn w:val="a"/>
    <w:next w:val="a"/>
    <w:link w:val="af"/>
    <w:uiPriority w:val="10"/>
    <w:qFormat/>
    <w:rsid w:val="00E643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E6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bbr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1072-D10C-49B3-938A-6D0EB4AD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Popova Varvara</cp:lastModifiedBy>
  <cp:revision>11</cp:revision>
  <dcterms:created xsi:type="dcterms:W3CDTF">2025-08-06T13:23:00Z</dcterms:created>
  <dcterms:modified xsi:type="dcterms:W3CDTF">2025-08-06T14:22:00Z</dcterms:modified>
</cp:coreProperties>
</file>